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9C" w:rsidRPr="00F26AFF" w:rsidRDefault="00E02B9C" w:rsidP="00E02B9C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10</w:t>
      </w:r>
      <w:r w:rsidRPr="00F26AFF">
        <w:rPr>
          <w:rFonts w:ascii="仿宋_GB2312" w:eastAsia="仿宋_GB2312" w:hint="eastAsia"/>
          <w:b/>
          <w:sz w:val="28"/>
          <w:szCs w:val="28"/>
        </w:rPr>
        <w:t>：</w:t>
      </w:r>
    </w:p>
    <w:p w:rsidR="00E02B9C" w:rsidRPr="00F26AFF" w:rsidRDefault="00E02B9C" w:rsidP="00E02B9C">
      <w:pPr>
        <w:pStyle w:val="1"/>
        <w:spacing w:before="156" w:after="312"/>
        <w:ind w:firstLineChars="449" w:firstLine="1616"/>
      </w:pPr>
      <w:r>
        <w:rPr>
          <w:rFonts w:hint="eastAsia"/>
        </w:rPr>
        <w:t>破格晋升正高级专业技术职务</w:t>
      </w:r>
      <w:r w:rsidRPr="00F26AFF">
        <w:rPr>
          <w:rFonts w:hint="eastAsia"/>
        </w:rPr>
        <w:t>业务条件</w:t>
      </w:r>
    </w:p>
    <w:p w:rsidR="00E02B9C" w:rsidRPr="00F26AFF" w:rsidRDefault="00E02B9C" w:rsidP="00E02B9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凡聘任在教师岗位,</w:t>
      </w:r>
      <w:r w:rsidRPr="00F26AFF"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 w:hint="eastAsia"/>
          <w:sz w:val="28"/>
          <w:szCs w:val="28"/>
        </w:rPr>
        <w:t>现职</w:t>
      </w:r>
      <w:r w:rsidRPr="00F26AFF">
        <w:rPr>
          <w:rFonts w:ascii="仿宋_GB2312" w:eastAsia="仿宋_GB2312" w:hint="eastAsia"/>
          <w:sz w:val="28"/>
          <w:szCs w:val="28"/>
        </w:rPr>
        <w:t>满3年的副</w:t>
      </w:r>
      <w:r>
        <w:rPr>
          <w:rFonts w:ascii="仿宋_GB2312" w:eastAsia="仿宋_GB2312" w:hint="eastAsia"/>
          <w:sz w:val="28"/>
          <w:szCs w:val="28"/>
        </w:rPr>
        <w:t>高级专业技术职务人员</w:t>
      </w:r>
      <w:r w:rsidRPr="00F26AFF">
        <w:rPr>
          <w:rFonts w:ascii="仿宋_GB2312" w:eastAsia="仿宋_GB2312" w:hint="eastAsia"/>
          <w:sz w:val="28"/>
          <w:szCs w:val="28"/>
        </w:rPr>
        <w:t>，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且</w:t>
      </w:r>
      <w:r>
        <w:rPr>
          <w:rFonts w:ascii="仿宋_GB2312" w:eastAsia="仿宋_GB2312" w:hint="eastAsia"/>
          <w:sz w:val="28"/>
          <w:szCs w:val="28"/>
        </w:rPr>
        <w:t>任现职期间</w:t>
      </w:r>
      <w:r w:rsidRPr="00F26AFF">
        <w:rPr>
          <w:rFonts w:ascii="仿宋_GB2312" w:eastAsia="仿宋_GB2312" w:hint="eastAsia"/>
          <w:sz w:val="28"/>
          <w:szCs w:val="28"/>
        </w:rPr>
        <w:t>取得下列成果之一，可</w:t>
      </w:r>
      <w:r w:rsidRPr="00287D48">
        <w:rPr>
          <w:rFonts w:ascii="仿宋_GB2312" w:eastAsia="仿宋_GB2312" w:hint="eastAsia"/>
          <w:sz w:val="28"/>
          <w:szCs w:val="28"/>
        </w:rPr>
        <w:t>申请破格晋升</w:t>
      </w:r>
      <w:r>
        <w:rPr>
          <w:rFonts w:ascii="仿宋_GB2312" w:eastAsia="仿宋_GB2312" w:hint="eastAsia"/>
          <w:sz w:val="28"/>
          <w:szCs w:val="28"/>
        </w:rPr>
        <w:t>正高级专业技术职务</w:t>
      </w:r>
      <w:r w:rsidRPr="00F26AFF">
        <w:rPr>
          <w:rFonts w:ascii="仿宋_GB2312" w:eastAsia="仿宋_GB2312" w:hint="eastAsia"/>
          <w:sz w:val="28"/>
          <w:szCs w:val="28"/>
        </w:rPr>
        <w:t>：</w:t>
      </w:r>
    </w:p>
    <w:p w:rsidR="00E02B9C" w:rsidRPr="00F26AFF" w:rsidRDefault="00E02B9C" w:rsidP="00E02B9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 w:hint="eastAsia"/>
          <w:sz w:val="28"/>
          <w:szCs w:val="28"/>
        </w:rPr>
        <w:t>、</w:t>
      </w:r>
      <w:r w:rsidRPr="00F26AFF">
        <w:rPr>
          <w:rFonts w:ascii="仿宋_GB2312" w:eastAsia="仿宋_GB2312" w:hint="eastAsia"/>
          <w:sz w:val="28"/>
          <w:szCs w:val="28"/>
        </w:rPr>
        <w:t>获国家科技成果奖</w:t>
      </w:r>
      <w:r>
        <w:rPr>
          <w:rFonts w:ascii="仿宋_GB2312" w:eastAsia="仿宋_GB2312" w:hint="eastAsia"/>
          <w:sz w:val="28"/>
          <w:szCs w:val="28"/>
        </w:rPr>
        <w:t>或国家教学成果奖或</w:t>
      </w:r>
      <w:r w:rsidRPr="00287D48">
        <w:rPr>
          <w:rFonts w:ascii="仿宋_GB2312" w:eastAsia="仿宋_GB2312" w:hint="eastAsia"/>
          <w:sz w:val="28"/>
          <w:szCs w:val="28"/>
        </w:rPr>
        <w:t>国家哲学社会科学奖</w:t>
      </w:r>
      <w:r w:rsidRPr="00F26AFF"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 w:hint="eastAsia"/>
          <w:sz w:val="28"/>
          <w:szCs w:val="28"/>
        </w:rPr>
        <w:t>等奖前4名或</w:t>
      </w:r>
      <w:r w:rsidRPr="00F26AFF">
        <w:rPr>
          <w:rFonts w:ascii="仿宋_GB2312" w:eastAsia="仿宋_GB2312" w:hint="eastAsia"/>
          <w:sz w:val="28"/>
          <w:szCs w:val="28"/>
        </w:rPr>
        <w:t>二等奖前</w:t>
      </w:r>
      <w:r>
        <w:rPr>
          <w:rFonts w:ascii="仿宋_GB2312" w:eastAsia="仿宋_GB2312" w:hint="eastAsia"/>
          <w:sz w:val="28"/>
          <w:szCs w:val="28"/>
        </w:rPr>
        <w:t>3名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E02B9C" w:rsidRDefault="00E02B9C" w:rsidP="00E02B9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、</w:t>
      </w:r>
      <w:r w:rsidRPr="00F26AFF">
        <w:rPr>
          <w:rFonts w:ascii="仿宋_GB2312" w:eastAsia="仿宋_GB2312" w:hint="eastAsia"/>
          <w:sz w:val="28"/>
          <w:szCs w:val="28"/>
        </w:rPr>
        <w:t>以第一作者发表的学术论文进入ESI高被引论文前1%。</w:t>
      </w:r>
    </w:p>
    <w:p w:rsidR="00E02B9C" w:rsidRDefault="00E02B9C" w:rsidP="00E02B9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Pr="00F26AFF">
        <w:rPr>
          <w:rFonts w:ascii="仿宋_GB2312" w:eastAsia="仿宋_GB2312" w:hint="eastAsia"/>
          <w:sz w:val="28"/>
          <w:szCs w:val="28"/>
        </w:rPr>
        <w:t>发表SCI</w:t>
      </w:r>
      <w:r>
        <w:rPr>
          <w:rFonts w:ascii="仿宋_GB2312" w:eastAsia="仿宋_GB2312" w:hint="eastAsia"/>
          <w:sz w:val="28"/>
          <w:szCs w:val="28"/>
        </w:rPr>
        <w:t>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（ARTICLE或REVIEW）</w:t>
      </w:r>
      <w:r w:rsidRPr="00F26AFF">
        <w:rPr>
          <w:rFonts w:ascii="仿宋_GB2312" w:eastAsia="仿宋_GB2312" w:hint="eastAsia"/>
          <w:sz w:val="28"/>
          <w:szCs w:val="28"/>
        </w:rPr>
        <w:t>影响因子累计在</w:t>
      </w:r>
      <w:r>
        <w:rPr>
          <w:rFonts w:ascii="仿宋_GB2312" w:eastAsia="仿宋_GB2312" w:hint="eastAsia"/>
          <w:sz w:val="28"/>
          <w:szCs w:val="28"/>
        </w:rPr>
        <w:t>30</w:t>
      </w:r>
      <w:r w:rsidRPr="00F26AFF">
        <w:rPr>
          <w:rFonts w:ascii="仿宋_GB2312" w:eastAsia="仿宋_GB2312" w:hint="eastAsia"/>
          <w:sz w:val="28"/>
          <w:szCs w:val="28"/>
        </w:rPr>
        <w:t>.0以上；</w:t>
      </w:r>
      <w:r w:rsidRPr="00287D48">
        <w:rPr>
          <w:rFonts w:ascii="仿宋_GB2312" w:eastAsia="仿宋_GB2312" w:hint="eastAsia"/>
          <w:sz w:val="28"/>
          <w:szCs w:val="28"/>
        </w:rPr>
        <w:t>或发表SCI、EI</w:t>
      </w:r>
      <w:r>
        <w:rPr>
          <w:rFonts w:ascii="仿宋_GB2312" w:eastAsia="仿宋_GB2312" w:hint="eastAsia"/>
          <w:sz w:val="28"/>
          <w:szCs w:val="28"/>
        </w:rPr>
        <w:t>、A&amp;HCI</w:t>
      </w:r>
      <w:r w:rsidRPr="00287D48">
        <w:rPr>
          <w:rFonts w:ascii="仿宋_GB2312" w:eastAsia="仿宋_GB2312" w:hint="eastAsia"/>
          <w:sz w:val="28"/>
          <w:szCs w:val="28"/>
        </w:rPr>
        <w:t>收录论文</w:t>
      </w:r>
      <w:r w:rsidRPr="00F26AFF">
        <w:rPr>
          <w:rFonts w:ascii="仿宋_GB2312" w:eastAsia="仿宋_GB2312" w:hint="eastAsia"/>
          <w:sz w:val="28"/>
          <w:szCs w:val="28"/>
        </w:rPr>
        <w:t>累计在25篇以上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02B9C" w:rsidRDefault="00E02B9C" w:rsidP="00E02B9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四、发表</w:t>
      </w:r>
      <w:r w:rsidRPr="00F26AFF">
        <w:rPr>
          <w:rFonts w:ascii="仿宋_GB2312" w:eastAsia="仿宋_GB2312" w:hint="eastAsia"/>
          <w:sz w:val="28"/>
          <w:szCs w:val="28"/>
        </w:rPr>
        <w:t>SSCI</w:t>
      </w:r>
      <w:r>
        <w:rPr>
          <w:rFonts w:ascii="仿宋_GB2312" w:eastAsia="仿宋_GB2312" w:hint="eastAsia"/>
          <w:sz w:val="28"/>
          <w:szCs w:val="28"/>
        </w:rPr>
        <w:t>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影响因子0.5以上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或SCI</w:t>
      </w:r>
      <w:r>
        <w:rPr>
          <w:rFonts w:ascii="仿宋_GB2312" w:eastAsia="仿宋_GB2312" w:hint="eastAsia"/>
          <w:sz w:val="28"/>
          <w:szCs w:val="28"/>
        </w:rPr>
        <w:t>一区（按中科院标准）收录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4篇以上。</w:t>
      </w:r>
    </w:p>
    <w:p w:rsidR="00E02B9C" w:rsidRDefault="00E02B9C" w:rsidP="00E02B9C">
      <w:pPr>
        <w:spacing w:line="60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Pr="00761F6D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培育</w:t>
      </w:r>
      <w:r w:rsidRPr="00761F6D">
        <w:rPr>
          <w:rFonts w:ascii="仿宋_GB2312" w:eastAsia="仿宋_GB2312" w:hint="eastAsia"/>
          <w:sz w:val="28"/>
          <w:szCs w:val="28"/>
        </w:rPr>
        <w:t>国审品种</w:t>
      </w:r>
      <w:r>
        <w:rPr>
          <w:rFonts w:ascii="仿宋_GB2312" w:eastAsia="仿宋_GB2312" w:hint="eastAsia"/>
          <w:sz w:val="28"/>
          <w:szCs w:val="28"/>
        </w:rPr>
        <w:t>1</w:t>
      </w:r>
      <w:r w:rsidRPr="00761F6D">
        <w:rPr>
          <w:rFonts w:ascii="仿宋_GB2312" w:eastAsia="仿宋_GB2312" w:hint="eastAsia"/>
          <w:sz w:val="28"/>
          <w:szCs w:val="28"/>
        </w:rPr>
        <w:t>个。</w:t>
      </w:r>
    </w:p>
    <w:p w:rsidR="00C55728" w:rsidRDefault="00C55728">
      <w:bookmarkStart w:id="0" w:name="_GoBack"/>
      <w:bookmarkEnd w:id="0"/>
    </w:p>
    <w:sectPr w:rsidR="00C5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D5" w:rsidRDefault="00C041D5" w:rsidP="00E02B9C">
      <w:r>
        <w:separator/>
      </w:r>
    </w:p>
  </w:endnote>
  <w:endnote w:type="continuationSeparator" w:id="0">
    <w:p w:rsidR="00C041D5" w:rsidRDefault="00C041D5" w:rsidP="00E0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D5" w:rsidRDefault="00C041D5" w:rsidP="00E02B9C">
      <w:r>
        <w:separator/>
      </w:r>
    </w:p>
  </w:footnote>
  <w:footnote w:type="continuationSeparator" w:id="0">
    <w:p w:rsidR="00C041D5" w:rsidRDefault="00C041D5" w:rsidP="00E02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BC"/>
    <w:rsid w:val="00C041D5"/>
    <w:rsid w:val="00C55728"/>
    <w:rsid w:val="00E02B9C"/>
    <w:rsid w:val="00E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BB8CC-3B5C-4181-8E20-4C999FDE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E02B9C"/>
    <w:pPr>
      <w:spacing w:beforeLines="50" w:afterLines="100" w:line="560" w:lineRule="exact"/>
      <w:ind w:firstLineChars="504" w:firstLine="1619"/>
      <w:outlineLvl w:val="0"/>
    </w:pPr>
    <w:rPr>
      <w:rFonts w:ascii="黑体" w:eastAsia="黑体" w:hAnsi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B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B9C"/>
    <w:rPr>
      <w:sz w:val="18"/>
      <w:szCs w:val="18"/>
    </w:rPr>
  </w:style>
  <w:style w:type="character" w:customStyle="1" w:styleId="1Char">
    <w:name w:val="标题 1 Char"/>
    <w:basedOn w:val="a0"/>
    <w:link w:val="1"/>
    <w:rsid w:val="00E02B9C"/>
    <w:rPr>
      <w:rFonts w:ascii="黑体" w:eastAsia="黑体" w:hAnsi="黑体" w:cs="Times New Roman"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2016-10-11T09:56:00Z</dcterms:created>
  <dcterms:modified xsi:type="dcterms:W3CDTF">2016-10-11T09:56:00Z</dcterms:modified>
</cp:coreProperties>
</file>