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2" w:rsidRPr="00005CF6" w:rsidRDefault="00833AC2" w:rsidP="00833AC2">
      <w:pPr>
        <w:spacing w:before="312" w:after="480" w:line="520" w:lineRule="exact"/>
        <w:jc w:val="center"/>
        <w:rPr>
          <w:rFonts w:eastAsia="黑体"/>
          <w:b/>
          <w:bCs/>
          <w:sz w:val="38"/>
          <w:szCs w:val="44"/>
        </w:rPr>
      </w:pPr>
      <w:r w:rsidRPr="00005CF6">
        <w:rPr>
          <w:rFonts w:eastAsia="黑体" w:hint="eastAsia"/>
          <w:b/>
          <w:bCs/>
          <w:sz w:val="38"/>
          <w:szCs w:val="44"/>
        </w:rPr>
        <w:t>资源环境学院</w:t>
      </w:r>
      <w:r w:rsidRPr="00005CF6">
        <w:rPr>
          <w:rFonts w:eastAsia="黑体" w:hint="eastAsia"/>
          <w:b/>
          <w:bCs/>
          <w:sz w:val="38"/>
          <w:szCs w:val="44"/>
        </w:rPr>
        <w:t>20</w:t>
      </w:r>
      <w:r>
        <w:rPr>
          <w:rFonts w:eastAsia="黑体" w:hint="eastAsia"/>
          <w:b/>
          <w:bCs/>
          <w:sz w:val="38"/>
          <w:szCs w:val="44"/>
        </w:rPr>
        <w:t>1</w:t>
      </w:r>
      <w:r w:rsidR="00BC238C">
        <w:rPr>
          <w:rFonts w:eastAsia="黑体" w:hint="eastAsia"/>
          <w:b/>
          <w:bCs/>
          <w:sz w:val="38"/>
          <w:szCs w:val="44"/>
        </w:rPr>
        <w:t>6</w:t>
      </w:r>
      <w:r>
        <w:rPr>
          <w:rFonts w:eastAsia="黑体" w:hint="eastAsia"/>
          <w:b/>
          <w:bCs/>
          <w:sz w:val="38"/>
          <w:szCs w:val="44"/>
        </w:rPr>
        <w:t>年度学术报告会议</w:t>
      </w:r>
      <w:r w:rsidRPr="00005CF6">
        <w:rPr>
          <w:rFonts w:eastAsia="黑体" w:hint="eastAsia"/>
          <w:b/>
          <w:bCs/>
          <w:sz w:val="38"/>
          <w:szCs w:val="44"/>
        </w:rPr>
        <w:t>程</w:t>
      </w:r>
    </w:p>
    <w:p w:rsidR="00833AC2" w:rsidRPr="008B0550" w:rsidRDefault="00833AC2" w:rsidP="00833AC2">
      <w:pPr>
        <w:spacing w:line="360" w:lineRule="exact"/>
        <w:ind w:firstLineChars="200" w:firstLine="56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时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间：</w:t>
      </w:r>
      <w:r w:rsidRPr="008B0550">
        <w:rPr>
          <w:rFonts w:hAnsi="宋体"/>
          <w:sz w:val="28"/>
          <w:szCs w:val="28"/>
        </w:rPr>
        <w:t>201</w:t>
      </w:r>
      <w:r w:rsidR="0010396F">
        <w:rPr>
          <w:rFonts w:hAnsi="宋体" w:hint="eastAsia"/>
          <w:sz w:val="28"/>
          <w:szCs w:val="28"/>
        </w:rPr>
        <w:t>7</w:t>
      </w:r>
      <w:r w:rsidRPr="008B0550">
        <w:rPr>
          <w:rFonts w:hAnsi="宋体"/>
          <w:sz w:val="28"/>
          <w:szCs w:val="28"/>
        </w:rPr>
        <w:t>年</w:t>
      </w:r>
      <w:r w:rsidRPr="008B0550">
        <w:rPr>
          <w:rFonts w:hAnsi="宋体"/>
          <w:sz w:val="28"/>
          <w:szCs w:val="28"/>
        </w:rPr>
        <w:t>1</w:t>
      </w:r>
      <w:r w:rsidRPr="008B0550">
        <w:rPr>
          <w:rFonts w:hAnsi="宋体"/>
          <w:sz w:val="28"/>
          <w:szCs w:val="28"/>
        </w:rPr>
        <w:t>月</w:t>
      </w:r>
      <w:r w:rsidR="00E84494">
        <w:rPr>
          <w:rFonts w:hAnsi="宋体" w:hint="eastAsia"/>
          <w:sz w:val="28"/>
          <w:szCs w:val="28"/>
        </w:rPr>
        <w:t>8</w:t>
      </w:r>
      <w:r w:rsidRPr="008B0550">
        <w:rPr>
          <w:rFonts w:hAnsi="宋体"/>
          <w:sz w:val="28"/>
          <w:szCs w:val="28"/>
        </w:rPr>
        <w:t>日（星期</w:t>
      </w:r>
      <w:r w:rsidR="00421969">
        <w:rPr>
          <w:rFonts w:hAnsi="宋体" w:hint="eastAsia"/>
          <w:sz w:val="28"/>
          <w:szCs w:val="28"/>
        </w:rPr>
        <w:t>日</w:t>
      </w:r>
      <w:r w:rsidRPr="008B0550">
        <w:rPr>
          <w:rFonts w:hAnsi="宋体"/>
          <w:sz w:val="28"/>
          <w:szCs w:val="28"/>
        </w:rPr>
        <w:t>）</w:t>
      </w:r>
    </w:p>
    <w:p w:rsidR="00833AC2" w:rsidRPr="008B0550" w:rsidRDefault="00833AC2" w:rsidP="00833AC2">
      <w:pPr>
        <w:spacing w:line="360" w:lineRule="exact"/>
        <w:ind w:firstLineChars="600" w:firstLine="168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上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午：</w:t>
      </w:r>
      <w:r w:rsidRPr="008B0550">
        <w:rPr>
          <w:rFonts w:hAnsi="宋体"/>
          <w:sz w:val="28"/>
          <w:szCs w:val="28"/>
        </w:rPr>
        <w:t>8:</w:t>
      </w:r>
      <w:r w:rsidR="0010396F">
        <w:rPr>
          <w:rFonts w:hAnsi="宋体" w:hint="eastAsia"/>
          <w:sz w:val="28"/>
          <w:szCs w:val="28"/>
        </w:rPr>
        <w:t>3</w:t>
      </w:r>
      <w:r w:rsidRPr="008B0550">
        <w:rPr>
          <w:rFonts w:hAnsi="宋体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～</w:t>
      </w:r>
      <w:r w:rsidRPr="008B0550">
        <w:rPr>
          <w:rFonts w:hAnsi="宋体"/>
          <w:sz w:val="28"/>
          <w:szCs w:val="28"/>
        </w:rPr>
        <w:t>1</w:t>
      </w:r>
      <w:r w:rsidRPr="008B0550">
        <w:rPr>
          <w:rFonts w:hAnsi="宋体" w:hint="eastAsia"/>
          <w:sz w:val="28"/>
          <w:szCs w:val="28"/>
        </w:rPr>
        <w:t>2</w:t>
      </w:r>
      <w:r w:rsidRPr="008B0550">
        <w:rPr>
          <w:rFonts w:hAnsi="宋体"/>
          <w:sz w:val="28"/>
          <w:szCs w:val="28"/>
        </w:rPr>
        <w:t>:</w:t>
      </w:r>
      <w:r w:rsidRPr="008B0550">
        <w:rPr>
          <w:rFonts w:hAnsi="宋体" w:hint="eastAsia"/>
          <w:sz w:val="28"/>
          <w:szCs w:val="28"/>
        </w:rPr>
        <w:t>00</w:t>
      </w:r>
      <w:r w:rsidRPr="008B0550">
        <w:rPr>
          <w:rFonts w:hAnsi="宋体"/>
          <w:sz w:val="28"/>
          <w:szCs w:val="28"/>
        </w:rPr>
        <w:t xml:space="preserve">     </w:t>
      </w:r>
      <w:r w:rsidRPr="008B0550">
        <w:rPr>
          <w:rFonts w:hAnsi="宋体"/>
          <w:sz w:val="28"/>
          <w:szCs w:val="28"/>
        </w:rPr>
        <w:t>下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午：</w:t>
      </w:r>
      <w:r>
        <w:rPr>
          <w:rFonts w:hAnsi="宋体" w:hint="eastAsia"/>
          <w:sz w:val="28"/>
          <w:szCs w:val="28"/>
        </w:rPr>
        <w:t>2</w:t>
      </w:r>
      <w:r w:rsidRPr="008B0550"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～</w:t>
      </w:r>
      <w:r w:rsidRPr="008B0550">
        <w:rPr>
          <w:rFonts w:hAnsi="宋体" w:hint="eastAsia"/>
          <w:sz w:val="28"/>
          <w:szCs w:val="28"/>
        </w:rPr>
        <w:t>6</w:t>
      </w:r>
      <w:r w:rsidRPr="008B0550"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0</w:t>
      </w:r>
    </w:p>
    <w:p w:rsidR="00833AC2" w:rsidRPr="003B73FE" w:rsidRDefault="00833AC2" w:rsidP="003B73FE">
      <w:pPr>
        <w:spacing w:line="360" w:lineRule="exact"/>
        <w:ind w:firstLineChars="200" w:firstLine="56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地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点：</w:t>
      </w:r>
      <w:r>
        <w:rPr>
          <w:rFonts w:hAnsi="宋体" w:hint="eastAsia"/>
          <w:sz w:val="28"/>
          <w:szCs w:val="28"/>
        </w:rPr>
        <w:t>资源环境学院报告厅</w:t>
      </w:r>
    </w:p>
    <w:p w:rsidR="00833AC2" w:rsidRPr="004363C7" w:rsidRDefault="00833AC2" w:rsidP="00833AC2">
      <w:pPr>
        <w:spacing w:line="500" w:lineRule="exact"/>
        <w:ind w:firstLineChars="50" w:firstLine="141"/>
        <w:jc w:val="center"/>
        <w:rPr>
          <w:rFonts w:eastAsia="黑体"/>
          <w:b/>
          <w:sz w:val="28"/>
          <w:szCs w:val="28"/>
        </w:rPr>
      </w:pPr>
      <w:bookmarkStart w:id="0" w:name="OLE_LINK1"/>
      <w:r w:rsidRPr="004363C7">
        <w:rPr>
          <w:rFonts w:eastAsia="黑体"/>
          <w:b/>
          <w:sz w:val="28"/>
          <w:szCs w:val="28"/>
        </w:rPr>
        <w:t>第一阶段</w:t>
      </w:r>
      <w:r>
        <w:rPr>
          <w:rFonts w:eastAsia="黑体" w:hint="eastAsia"/>
          <w:b/>
          <w:sz w:val="28"/>
          <w:szCs w:val="28"/>
        </w:rPr>
        <w:t xml:space="preserve">   8</w:t>
      </w:r>
      <w:r w:rsidRPr="004363C7">
        <w:rPr>
          <w:rFonts w:eastAsia="黑体"/>
          <w:b/>
          <w:sz w:val="28"/>
          <w:szCs w:val="28"/>
        </w:rPr>
        <w:t>：</w:t>
      </w:r>
      <w:r w:rsidR="0010396F">
        <w:rPr>
          <w:rFonts w:eastAsia="黑体" w:hint="eastAsia"/>
          <w:b/>
          <w:sz w:val="28"/>
          <w:szCs w:val="28"/>
        </w:rPr>
        <w:t>40</w:t>
      </w:r>
      <w:r w:rsidRPr="004363C7">
        <w:rPr>
          <w:rFonts w:eastAsia="黑体"/>
          <w:b/>
          <w:sz w:val="28"/>
          <w:szCs w:val="28"/>
        </w:rPr>
        <w:t>~10</w:t>
      </w:r>
      <w:r w:rsidRPr="004363C7">
        <w:rPr>
          <w:rFonts w:eastAsia="黑体"/>
          <w:b/>
          <w:sz w:val="28"/>
          <w:szCs w:val="28"/>
        </w:rPr>
        <w:t>：</w:t>
      </w:r>
      <w:r w:rsidRPr="004363C7">
        <w:rPr>
          <w:rFonts w:eastAsia="黑体"/>
          <w:b/>
          <w:sz w:val="28"/>
          <w:szCs w:val="28"/>
        </w:rPr>
        <w:t>0</w:t>
      </w:r>
      <w:r>
        <w:rPr>
          <w:rFonts w:eastAsia="黑体" w:hint="eastAsia"/>
          <w:b/>
          <w:sz w:val="28"/>
          <w:szCs w:val="28"/>
        </w:rPr>
        <w:t>5</w:t>
      </w:r>
    </w:p>
    <w:p w:rsidR="00833AC2" w:rsidRPr="00C16DA9" w:rsidRDefault="00833AC2" w:rsidP="00833AC2">
      <w:pPr>
        <w:spacing w:line="500" w:lineRule="exact"/>
        <w:ind w:firstLineChars="50"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主持人：</w:t>
      </w:r>
      <w:r>
        <w:rPr>
          <w:rFonts w:hint="eastAsia"/>
          <w:sz w:val="28"/>
          <w:szCs w:val="28"/>
        </w:rPr>
        <w:t>刘增文教授</w:t>
      </w:r>
    </w:p>
    <w:p w:rsidR="00833AC2" w:rsidRPr="00C16DA9" w:rsidRDefault="00833AC2" w:rsidP="00833AC2">
      <w:pPr>
        <w:ind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报告</w:t>
      </w:r>
      <w:r>
        <w:rPr>
          <w:rFonts w:hAnsi="宋体" w:hint="eastAsia"/>
          <w:sz w:val="28"/>
          <w:szCs w:val="28"/>
        </w:rPr>
        <w:t>顺序</w:t>
      </w:r>
      <w:r w:rsidRPr="00C16DA9">
        <w:rPr>
          <w:rFonts w:hAnsi="宋体"/>
          <w:sz w:val="28"/>
          <w:szCs w:val="28"/>
        </w:rPr>
        <w:t>：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8:</w:t>
      </w:r>
      <w:r w:rsidR="0010396F">
        <w:rPr>
          <w:rFonts w:hint="eastAsia"/>
          <w:sz w:val="28"/>
          <w:szCs w:val="28"/>
        </w:rPr>
        <w:t>40</w:t>
      </w:r>
      <w:r w:rsidRPr="00C47D64">
        <w:rPr>
          <w:sz w:val="28"/>
          <w:szCs w:val="28"/>
        </w:rPr>
        <w:t>—</w:t>
      </w:r>
      <w:r w:rsidR="0010396F">
        <w:rPr>
          <w:rFonts w:hint="eastAsia"/>
          <w:sz w:val="28"/>
          <w:szCs w:val="28"/>
        </w:rPr>
        <w:t>9</w:t>
      </w:r>
      <w:r w:rsidRPr="00C47D64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 w:rsidR="00C658D9">
        <w:rPr>
          <w:rFonts w:hint="eastAsia"/>
          <w:sz w:val="28"/>
          <w:szCs w:val="28"/>
        </w:rPr>
        <w:t>王朝辉</w:t>
      </w:r>
      <w:r w:rsidR="00635025" w:rsidRPr="00C47D64">
        <w:rPr>
          <w:sz w:val="28"/>
          <w:szCs w:val="28"/>
        </w:rPr>
        <w:t>：</w:t>
      </w:r>
      <w:r w:rsidR="00C658D9" w:rsidRPr="00215987">
        <w:rPr>
          <w:rFonts w:ascii="宋体" w:hAnsi="宋体" w:cs="宋体" w:hint="eastAsia"/>
          <w:kern w:val="0"/>
          <w:sz w:val="24"/>
        </w:rPr>
        <w:t>旱地小麦施肥与营养调控</w:t>
      </w:r>
    </w:p>
    <w:p w:rsidR="00C658D9" w:rsidRPr="00215987" w:rsidRDefault="00833AC2" w:rsidP="00C658D9">
      <w:pPr>
        <w:rPr>
          <w:rFonts w:ascii="宋体" w:hAnsi="宋体" w:cs="宋体"/>
          <w:kern w:val="0"/>
          <w:sz w:val="24"/>
        </w:rPr>
      </w:pPr>
      <w:r w:rsidRPr="00F81A5D">
        <w:rPr>
          <w:rFonts w:hint="eastAsia"/>
          <w:sz w:val="28"/>
          <w:szCs w:val="28"/>
        </w:rPr>
        <w:t xml:space="preserve"> </w:t>
      </w:r>
    </w:p>
    <w:p w:rsidR="00833AC2" w:rsidRPr="00F81A5D" w:rsidRDefault="00C658D9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</w:t>
      </w:r>
      <w:r w:rsidRPr="00F81A5D"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9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王林权</w:t>
      </w:r>
      <w:r w:rsidRPr="00F81A5D">
        <w:rPr>
          <w:sz w:val="28"/>
          <w:szCs w:val="28"/>
        </w:rPr>
        <w:t>：</w:t>
      </w:r>
      <w:r w:rsidRPr="00215987">
        <w:rPr>
          <w:rFonts w:ascii="宋体" w:hAnsi="宋体" w:cs="宋体"/>
          <w:kern w:val="0"/>
          <w:sz w:val="24"/>
        </w:rPr>
        <w:t>旱地农田氨挥发研究</w:t>
      </w:r>
    </w:p>
    <w:p w:rsidR="001639CC" w:rsidRDefault="00833AC2" w:rsidP="001639CC">
      <w:pPr>
        <w:rPr>
          <w:rFonts w:ascii="宋体" w:hAnsi="宋体" w:cs="宋体"/>
          <w:kern w:val="0"/>
          <w:sz w:val="24"/>
        </w:rPr>
      </w:pPr>
      <w:r w:rsidRPr="001639CC">
        <w:rPr>
          <w:rFonts w:hint="eastAsia"/>
          <w:sz w:val="28"/>
          <w:szCs w:val="28"/>
        </w:rPr>
        <w:t xml:space="preserve"> </w:t>
      </w:r>
      <w:r w:rsidR="00C658D9" w:rsidRPr="001639CC">
        <w:rPr>
          <w:rFonts w:hint="eastAsia"/>
          <w:sz w:val="28"/>
          <w:szCs w:val="28"/>
        </w:rPr>
        <w:t xml:space="preserve">  </w:t>
      </w:r>
    </w:p>
    <w:p w:rsidR="00833AC2" w:rsidRPr="001639CC" w:rsidRDefault="001639CC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>9:40</w:t>
      </w:r>
      <w:r w:rsidRPr="001639CC">
        <w:rPr>
          <w:sz w:val="28"/>
          <w:szCs w:val="28"/>
        </w:rPr>
        <w:t>—</w:t>
      </w:r>
      <w:r w:rsidRPr="001639CC">
        <w:rPr>
          <w:rFonts w:hint="eastAsia"/>
          <w:sz w:val="28"/>
          <w:szCs w:val="28"/>
        </w:rPr>
        <w:t>10:10</w:t>
      </w:r>
      <w:r w:rsidRPr="001639CC">
        <w:rPr>
          <w:rFonts w:ascii="宋体" w:hAnsi="宋体" w:cs="宋体" w:hint="eastAsia"/>
          <w:kern w:val="0"/>
          <w:sz w:val="24"/>
        </w:rPr>
        <w:t>王小娟 ：</w:t>
      </w:r>
      <w:r w:rsidR="00BB5879" w:rsidRPr="00BB5879">
        <w:rPr>
          <w:rFonts w:ascii="宋体" w:hAnsi="宋体" w:cs="宋体" w:hint="eastAsia"/>
          <w:kern w:val="0"/>
          <w:sz w:val="24"/>
        </w:rPr>
        <w:t>养殖场废弃物好氧堆肥过程中抗生素抗性基因的变化研究</w:t>
      </w:r>
    </w:p>
    <w:p w:rsidR="00833AC2" w:rsidRPr="00C16DA9" w:rsidRDefault="0010396F" w:rsidP="003B0C67">
      <w:pPr>
        <w:spacing w:line="500" w:lineRule="exact"/>
        <w:ind w:leftChars="200" w:left="420" w:firstLineChars="640" w:firstLine="179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 w:rsidR="00833AC2"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10</w:t>
      </w:r>
      <w:r w:rsidR="00833AC2">
        <w:rPr>
          <w:rFonts w:hint="eastAsia"/>
          <w:b/>
          <w:sz w:val="28"/>
          <w:szCs w:val="28"/>
        </w:rPr>
        <w:t>~</w:t>
      </w:r>
      <w:r w:rsidR="00833AC2" w:rsidRPr="00C16DA9">
        <w:rPr>
          <w:b/>
          <w:sz w:val="28"/>
          <w:szCs w:val="28"/>
        </w:rPr>
        <w:t>10</w:t>
      </w:r>
      <w:r w:rsidR="00833AC2"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25</w:t>
      </w:r>
      <w:r w:rsidR="00833AC2" w:rsidRPr="00C16DA9">
        <w:rPr>
          <w:b/>
          <w:sz w:val="28"/>
          <w:szCs w:val="28"/>
        </w:rPr>
        <w:t xml:space="preserve">   </w:t>
      </w:r>
      <w:r w:rsidR="00833AC2">
        <w:rPr>
          <w:rFonts w:hAnsi="宋体" w:hint="eastAsia"/>
          <w:b/>
          <w:sz w:val="28"/>
          <w:szCs w:val="28"/>
        </w:rPr>
        <w:t>茶歇</w:t>
      </w:r>
    </w:p>
    <w:p w:rsidR="00833AC2" w:rsidRDefault="00833AC2" w:rsidP="00833AC2">
      <w:pPr>
        <w:ind w:leftChars="200" w:left="420" w:firstLineChars="591" w:firstLine="1661"/>
        <w:rPr>
          <w:sz w:val="28"/>
          <w:szCs w:val="28"/>
        </w:rPr>
      </w:pPr>
      <w:r w:rsidRPr="00CF6F20">
        <w:rPr>
          <w:rFonts w:eastAsia="黑体"/>
          <w:b/>
          <w:sz w:val="28"/>
          <w:szCs w:val="28"/>
        </w:rPr>
        <w:t>第二阶段</w:t>
      </w:r>
      <w:r>
        <w:rPr>
          <w:rFonts w:eastAsia="黑体" w:hint="eastAsia"/>
          <w:b/>
          <w:sz w:val="28"/>
          <w:szCs w:val="28"/>
        </w:rPr>
        <w:t xml:space="preserve">  </w:t>
      </w:r>
      <w:r w:rsidRPr="00CF6F20">
        <w:rPr>
          <w:rFonts w:eastAsia="黑体"/>
          <w:b/>
          <w:sz w:val="28"/>
          <w:szCs w:val="28"/>
        </w:rPr>
        <w:t>10</w:t>
      </w:r>
      <w:r w:rsidRPr="00CF6F20">
        <w:rPr>
          <w:rFonts w:eastAsia="黑体"/>
          <w:b/>
          <w:sz w:val="28"/>
          <w:szCs w:val="28"/>
        </w:rPr>
        <w:t>：</w:t>
      </w:r>
      <w:r w:rsidR="0010396F">
        <w:rPr>
          <w:rFonts w:eastAsia="黑体" w:hint="eastAsia"/>
          <w:b/>
          <w:sz w:val="28"/>
          <w:szCs w:val="28"/>
        </w:rPr>
        <w:t>25</w:t>
      </w:r>
      <w:r>
        <w:rPr>
          <w:rFonts w:eastAsia="黑体"/>
          <w:b/>
          <w:sz w:val="28"/>
          <w:szCs w:val="28"/>
        </w:rPr>
        <w:t>—</w:t>
      </w:r>
      <w:r>
        <w:rPr>
          <w:rFonts w:eastAsia="黑体" w:hint="eastAsia"/>
          <w:b/>
          <w:sz w:val="28"/>
          <w:szCs w:val="28"/>
        </w:rPr>
        <w:t>12:00</w:t>
      </w:r>
    </w:p>
    <w:p w:rsidR="00833AC2" w:rsidRDefault="00833AC2" w:rsidP="00833AC2">
      <w:pPr>
        <w:spacing w:line="500" w:lineRule="exact"/>
        <w:ind w:firstLineChars="50"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主持人：</w:t>
      </w:r>
      <w:r w:rsidR="00FA7ADE">
        <w:rPr>
          <w:rFonts w:hint="eastAsia"/>
          <w:sz w:val="28"/>
          <w:szCs w:val="28"/>
        </w:rPr>
        <w:t>呼世斌教授</w:t>
      </w:r>
      <w:r w:rsidRPr="00C16DA9">
        <w:rPr>
          <w:sz w:val="28"/>
          <w:szCs w:val="28"/>
        </w:rPr>
        <w:t xml:space="preserve">  </w:t>
      </w:r>
    </w:p>
    <w:p w:rsidR="00833AC2" w:rsidRDefault="00833AC2" w:rsidP="00833AC2">
      <w:pPr>
        <w:ind w:firstLineChars="50" w:firstLine="140"/>
        <w:jc w:val="left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825EF1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825EF1">
        <w:rPr>
          <w:rFonts w:hint="eastAsia"/>
          <w:sz w:val="28"/>
          <w:szCs w:val="28"/>
        </w:rPr>
        <w:t>10:10</w:t>
      </w:r>
      <w:r w:rsidRPr="00825EF1">
        <w:rPr>
          <w:rFonts w:hint="eastAsia"/>
          <w:sz w:val="28"/>
          <w:szCs w:val="28"/>
        </w:rPr>
        <w:t>—</w:t>
      </w:r>
      <w:r w:rsidRPr="00825EF1">
        <w:rPr>
          <w:rFonts w:hint="eastAsia"/>
          <w:sz w:val="28"/>
          <w:szCs w:val="28"/>
        </w:rPr>
        <w:t>10:</w:t>
      </w:r>
      <w:r w:rsidR="0010396F" w:rsidRPr="00825EF1">
        <w:rPr>
          <w:rFonts w:hint="eastAsia"/>
          <w:sz w:val="28"/>
          <w:szCs w:val="28"/>
        </w:rPr>
        <w:t>40</w:t>
      </w:r>
      <w:r w:rsidR="00825EF1" w:rsidRPr="00825EF1">
        <w:rPr>
          <w:rFonts w:hint="eastAsia"/>
          <w:sz w:val="28"/>
          <w:szCs w:val="28"/>
        </w:rPr>
        <w:t>张淑兰</w:t>
      </w:r>
      <w:r w:rsidRPr="00825EF1">
        <w:rPr>
          <w:sz w:val="28"/>
          <w:szCs w:val="28"/>
        </w:rPr>
        <w:t>：</w:t>
      </w:r>
      <w:r w:rsidR="001639CC" w:rsidRPr="005D3E7D">
        <w:rPr>
          <w:rFonts w:ascii="宋体" w:hAnsi="宋体" w:cs="宋体" w:hint="eastAsia"/>
          <w:kern w:val="0"/>
          <w:sz w:val="24"/>
        </w:rPr>
        <w:t>黄土高原旱原区秸秆覆盖冬小麦需要分次施氮吗？</w:t>
      </w:r>
    </w:p>
    <w:p w:rsidR="001639CC" w:rsidRPr="001639CC" w:rsidRDefault="00825EF1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 xml:space="preserve"> </w:t>
      </w:r>
      <w:r w:rsidR="00833AC2" w:rsidRPr="001639CC">
        <w:rPr>
          <w:rFonts w:hint="eastAsia"/>
          <w:sz w:val="28"/>
          <w:szCs w:val="28"/>
        </w:rPr>
        <w:t>10:</w:t>
      </w:r>
      <w:r w:rsidR="0010396F" w:rsidRPr="001639CC">
        <w:rPr>
          <w:rFonts w:hint="eastAsia"/>
          <w:sz w:val="28"/>
          <w:szCs w:val="28"/>
        </w:rPr>
        <w:t>40</w:t>
      </w:r>
      <w:r w:rsidR="00833AC2" w:rsidRPr="001639CC">
        <w:rPr>
          <w:sz w:val="28"/>
          <w:szCs w:val="28"/>
        </w:rPr>
        <w:t>—</w:t>
      </w:r>
      <w:r w:rsidR="00833AC2" w:rsidRPr="001639CC">
        <w:rPr>
          <w:rFonts w:hint="eastAsia"/>
          <w:sz w:val="28"/>
          <w:szCs w:val="28"/>
        </w:rPr>
        <w:t>11:</w:t>
      </w:r>
      <w:r w:rsidR="0010396F" w:rsidRPr="001639CC">
        <w:rPr>
          <w:rFonts w:hint="eastAsia"/>
          <w:sz w:val="28"/>
          <w:szCs w:val="28"/>
        </w:rPr>
        <w:t>10</w:t>
      </w:r>
      <w:r w:rsidRPr="001639CC">
        <w:rPr>
          <w:rFonts w:hint="eastAsia"/>
          <w:sz w:val="28"/>
          <w:szCs w:val="28"/>
        </w:rPr>
        <w:t>李明</w:t>
      </w:r>
      <w:r w:rsidR="00635025" w:rsidRPr="001639CC">
        <w:rPr>
          <w:sz w:val="28"/>
          <w:szCs w:val="28"/>
        </w:rPr>
        <w:t>：</w:t>
      </w:r>
      <w:r w:rsidR="001639CC" w:rsidRPr="001639CC">
        <w:rPr>
          <w:rFonts w:ascii="宋体" w:hAnsi="宋体" w:cs="宋体"/>
          <w:kern w:val="0"/>
          <w:sz w:val="24"/>
        </w:rPr>
        <w:t>微囊藻群体形成的思考</w:t>
      </w:r>
    </w:p>
    <w:p w:rsidR="00833AC2" w:rsidRPr="001639CC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>11:</w:t>
      </w:r>
      <w:r w:rsidR="0010396F" w:rsidRPr="001639CC">
        <w:rPr>
          <w:rFonts w:hint="eastAsia"/>
          <w:sz w:val="28"/>
          <w:szCs w:val="28"/>
        </w:rPr>
        <w:t>10</w:t>
      </w:r>
      <w:r w:rsidRPr="001639CC">
        <w:rPr>
          <w:sz w:val="28"/>
          <w:szCs w:val="28"/>
        </w:rPr>
        <w:t>—</w:t>
      </w:r>
      <w:r w:rsidRPr="001639CC">
        <w:rPr>
          <w:rFonts w:hint="eastAsia"/>
          <w:sz w:val="28"/>
          <w:szCs w:val="28"/>
        </w:rPr>
        <w:t>11:</w:t>
      </w:r>
      <w:r w:rsidR="0010396F" w:rsidRPr="001639CC">
        <w:rPr>
          <w:rFonts w:hint="eastAsia"/>
          <w:sz w:val="28"/>
          <w:szCs w:val="28"/>
        </w:rPr>
        <w:t>40</w:t>
      </w:r>
      <w:r w:rsidR="00825EF1" w:rsidRPr="001639CC">
        <w:rPr>
          <w:rFonts w:hint="eastAsia"/>
          <w:sz w:val="28"/>
          <w:szCs w:val="28"/>
        </w:rPr>
        <w:t>刘京</w:t>
      </w:r>
      <w:r w:rsidRPr="001639CC">
        <w:rPr>
          <w:sz w:val="28"/>
          <w:szCs w:val="28"/>
        </w:rPr>
        <w:t>：</w:t>
      </w:r>
      <w:r w:rsidR="00E84494" w:rsidRPr="00E84494">
        <w:rPr>
          <w:rFonts w:hint="eastAsia"/>
          <w:sz w:val="28"/>
          <w:szCs w:val="28"/>
        </w:rPr>
        <w:t>西北耕地土壤固碳速率及潜力研究</w:t>
      </w:r>
    </w:p>
    <w:p w:rsidR="00833AC2" w:rsidRPr="00EA54AB" w:rsidRDefault="00833AC2" w:rsidP="00E84494">
      <w:pPr>
        <w:ind w:firstLineChars="900" w:firstLine="2530"/>
        <w:rPr>
          <w:b/>
          <w:sz w:val="28"/>
          <w:szCs w:val="28"/>
        </w:rPr>
      </w:pPr>
      <w:r w:rsidRPr="00EA54AB">
        <w:rPr>
          <w:rFonts w:hint="eastAsia"/>
          <w:b/>
          <w:sz w:val="28"/>
          <w:szCs w:val="28"/>
        </w:rPr>
        <w:t>12:0</w:t>
      </w:r>
      <w:r w:rsidR="0010396F">
        <w:rPr>
          <w:rFonts w:hint="eastAsia"/>
          <w:b/>
          <w:sz w:val="28"/>
          <w:szCs w:val="28"/>
        </w:rPr>
        <w:t>0</w:t>
      </w:r>
      <w:r w:rsidRPr="00EA54AB">
        <w:rPr>
          <w:b/>
          <w:sz w:val="28"/>
          <w:szCs w:val="28"/>
        </w:rPr>
        <w:t>—</w:t>
      </w:r>
      <w:r w:rsidRPr="00EA54AB">
        <w:rPr>
          <w:rFonts w:hint="eastAsia"/>
          <w:b/>
          <w:sz w:val="28"/>
          <w:szCs w:val="28"/>
        </w:rPr>
        <w:t>13:</w:t>
      </w:r>
      <w:r>
        <w:rPr>
          <w:rFonts w:hint="eastAsia"/>
          <w:b/>
          <w:sz w:val="28"/>
          <w:szCs w:val="28"/>
        </w:rPr>
        <w:t>3</w:t>
      </w:r>
      <w:r w:rsidRPr="00EA54AB">
        <w:rPr>
          <w:rFonts w:hint="eastAsia"/>
          <w:b/>
          <w:sz w:val="28"/>
          <w:szCs w:val="28"/>
        </w:rPr>
        <w:t xml:space="preserve">0       </w:t>
      </w:r>
      <w:r w:rsidR="00601B4D">
        <w:rPr>
          <w:rFonts w:hint="eastAsia"/>
          <w:b/>
          <w:bCs/>
          <w:sz w:val="28"/>
          <w:szCs w:val="28"/>
        </w:rPr>
        <w:t>午休</w:t>
      </w:r>
    </w:p>
    <w:p w:rsidR="00833AC2" w:rsidRPr="00CF6F20" w:rsidRDefault="00833AC2" w:rsidP="00833AC2">
      <w:pPr>
        <w:spacing w:line="500" w:lineRule="exact"/>
        <w:ind w:firstLineChars="50" w:firstLine="141"/>
        <w:jc w:val="center"/>
        <w:rPr>
          <w:rFonts w:eastAsia="黑体"/>
          <w:b/>
          <w:sz w:val="28"/>
          <w:szCs w:val="28"/>
        </w:rPr>
      </w:pPr>
      <w:r w:rsidRPr="00CF6F20">
        <w:rPr>
          <w:rFonts w:eastAsia="黑体" w:hint="eastAsia"/>
          <w:b/>
          <w:sz w:val="28"/>
          <w:szCs w:val="28"/>
        </w:rPr>
        <w:t>第三阶段</w:t>
      </w:r>
      <w:r w:rsidRPr="00CF6F20">
        <w:rPr>
          <w:rFonts w:eastAsia="黑体" w:hint="eastAsia"/>
          <w:b/>
          <w:sz w:val="28"/>
          <w:szCs w:val="28"/>
        </w:rPr>
        <w:t xml:space="preserve">   </w:t>
      </w:r>
      <w:r>
        <w:rPr>
          <w:rFonts w:eastAsia="黑体" w:hint="eastAsia"/>
          <w:b/>
          <w:sz w:val="28"/>
          <w:szCs w:val="28"/>
        </w:rPr>
        <w:t>14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0</w:t>
      </w:r>
      <w:r w:rsidRPr="00CF6F20">
        <w:rPr>
          <w:rFonts w:eastAsia="黑体"/>
          <w:b/>
          <w:sz w:val="28"/>
          <w:szCs w:val="28"/>
        </w:rPr>
        <w:t>0</w:t>
      </w:r>
      <w:r>
        <w:rPr>
          <w:rFonts w:eastAsia="黑体" w:hint="eastAsia"/>
          <w:b/>
          <w:sz w:val="28"/>
          <w:szCs w:val="28"/>
        </w:rPr>
        <w:t>~16</w:t>
      </w:r>
      <w:r w:rsidRPr="00CF6F20">
        <w:rPr>
          <w:rFonts w:eastAsia="黑体"/>
          <w:b/>
          <w:sz w:val="28"/>
          <w:szCs w:val="28"/>
        </w:rPr>
        <w:t>：</w:t>
      </w:r>
      <w:r w:rsidRPr="00CF6F20">
        <w:rPr>
          <w:rFonts w:eastAsia="黑体"/>
          <w:b/>
          <w:sz w:val="28"/>
          <w:szCs w:val="28"/>
        </w:rPr>
        <w:t>0</w:t>
      </w:r>
      <w:r w:rsidR="003B0C67">
        <w:rPr>
          <w:rFonts w:eastAsia="黑体" w:hint="eastAsia"/>
          <w:b/>
          <w:sz w:val="28"/>
          <w:szCs w:val="28"/>
        </w:rPr>
        <w:t>5</w:t>
      </w:r>
    </w:p>
    <w:p w:rsidR="00833AC2" w:rsidRPr="00097258" w:rsidRDefault="00833AC2" w:rsidP="00833AC2">
      <w:pPr>
        <w:spacing w:line="500" w:lineRule="exact"/>
        <w:ind w:firstLineChars="150" w:firstLine="420"/>
        <w:rPr>
          <w:sz w:val="28"/>
          <w:szCs w:val="28"/>
        </w:rPr>
      </w:pPr>
      <w:r w:rsidRPr="00C47D64">
        <w:rPr>
          <w:sz w:val="28"/>
          <w:szCs w:val="28"/>
        </w:rPr>
        <w:t>主持</w:t>
      </w:r>
      <w:r w:rsidRPr="00C47D64">
        <w:rPr>
          <w:rFonts w:hint="eastAsia"/>
          <w:sz w:val="28"/>
          <w:szCs w:val="28"/>
        </w:rPr>
        <w:t>人</w:t>
      </w:r>
      <w:r w:rsidRPr="00C47D64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杨学云教授</w:t>
      </w:r>
    </w:p>
    <w:p w:rsidR="00833AC2" w:rsidRPr="00C47D64" w:rsidRDefault="00833AC2" w:rsidP="00833AC2">
      <w:pPr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00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14:</w:t>
      </w:r>
      <w:r w:rsidR="0010396F">
        <w:rPr>
          <w:rFonts w:hint="eastAsia"/>
          <w:sz w:val="28"/>
          <w:szCs w:val="28"/>
        </w:rPr>
        <w:t>30</w:t>
      </w:r>
      <w:r w:rsidRPr="00F81A5D">
        <w:rPr>
          <w:rFonts w:hint="eastAsia"/>
          <w:sz w:val="28"/>
          <w:szCs w:val="28"/>
        </w:rPr>
        <w:t xml:space="preserve">. </w:t>
      </w:r>
      <w:r w:rsidR="00825EF1">
        <w:rPr>
          <w:rFonts w:hint="eastAsia"/>
          <w:sz w:val="28"/>
          <w:szCs w:val="28"/>
        </w:rPr>
        <w:t>郑险峰</w:t>
      </w:r>
      <w:r w:rsidRPr="00F81A5D">
        <w:rPr>
          <w:sz w:val="28"/>
          <w:szCs w:val="28"/>
        </w:rPr>
        <w:t>：</w:t>
      </w:r>
      <w:r w:rsidR="001639CC" w:rsidRPr="002502EF">
        <w:rPr>
          <w:rFonts w:ascii="宋体" w:hAnsi="宋体" w:cs="宋体" w:hint="eastAsia"/>
          <w:kern w:val="0"/>
          <w:sz w:val="24"/>
        </w:rPr>
        <w:t>陕西关中小麦-玉米轮作区秸秆还田探索研究</w:t>
      </w:r>
    </w:p>
    <w:p w:rsidR="00F029EA" w:rsidRPr="00F029EA" w:rsidRDefault="00833AC2" w:rsidP="00F029EA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lastRenderedPageBreak/>
        <w:t>14:</w:t>
      </w:r>
      <w:r w:rsidR="0010396F">
        <w:rPr>
          <w:rFonts w:hint="eastAsia"/>
          <w:sz w:val="28"/>
          <w:szCs w:val="28"/>
        </w:rPr>
        <w:t>30</w:t>
      </w:r>
      <w:r w:rsidRPr="00F81A5D">
        <w:rPr>
          <w:sz w:val="28"/>
          <w:szCs w:val="28"/>
        </w:rPr>
        <w:t>—</w:t>
      </w:r>
      <w:r w:rsidR="0010396F">
        <w:rPr>
          <w:rFonts w:hint="eastAsia"/>
          <w:sz w:val="28"/>
          <w:szCs w:val="28"/>
        </w:rPr>
        <w:t>15</w:t>
      </w:r>
      <w:r w:rsidRPr="00F81A5D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0</w:t>
      </w:r>
      <w:r w:rsidRPr="00F81A5D">
        <w:rPr>
          <w:rFonts w:hint="eastAsia"/>
          <w:sz w:val="28"/>
          <w:szCs w:val="28"/>
        </w:rPr>
        <w:t>0</w:t>
      </w:r>
      <w:r w:rsidR="0080629C">
        <w:rPr>
          <w:rFonts w:hint="eastAsia"/>
          <w:sz w:val="28"/>
          <w:szCs w:val="28"/>
        </w:rPr>
        <w:t>张阿凤</w:t>
      </w:r>
      <w:r w:rsidRPr="00F81A5D">
        <w:rPr>
          <w:sz w:val="28"/>
          <w:szCs w:val="28"/>
        </w:rPr>
        <w:t>：</w:t>
      </w:r>
      <w:r w:rsidR="00D54635" w:rsidRPr="00D54635">
        <w:rPr>
          <w:rFonts w:hint="eastAsia"/>
          <w:sz w:val="28"/>
          <w:szCs w:val="28"/>
        </w:rPr>
        <w:t>生物质炭施用对农田土壤固碳及</w:t>
      </w:r>
      <w:r w:rsidR="00D54635" w:rsidRPr="00D54635">
        <w:rPr>
          <w:rFonts w:hint="eastAsia"/>
          <w:sz w:val="28"/>
          <w:szCs w:val="28"/>
        </w:rPr>
        <w:t>N2O</w:t>
      </w:r>
      <w:r w:rsidR="00D54635" w:rsidRPr="00D54635">
        <w:rPr>
          <w:rFonts w:hint="eastAsia"/>
          <w:sz w:val="28"/>
          <w:szCs w:val="28"/>
        </w:rPr>
        <w:t>减排的一点思考</w:t>
      </w:r>
    </w:p>
    <w:p w:rsidR="00F029EA" w:rsidRDefault="00F029EA" w:rsidP="00F029EA">
      <w:pPr>
        <w:rPr>
          <w:rFonts w:ascii="宋体" w:hAnsi="宋体" w:cs="宋体"/>
          <w:kern w:val="0"/>
          <w:sz w:val="24"/>
        </w:rPr>
      </w:pPr>
      <w:r>
        <w:rPr>
          <w:rFonts w:hint="eastAsia"/>
          <w:sz w:val="28"/>
          <w:szCs w:val="28"/>
        </w:rPr>
        <w:t xml:space="preserve"> </w:t>
      </w:r>
    </w:p>
    <w:p w:rsidR="00F029EA" w:rsidRPr="00F029EA" w:rsidRDefault="00F029EA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 w:rsidRPr="00F81A5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 w:rsidRPr="00F81A5D">
        <w:rPr>
          <w:rFonts w:hint="eastAsia"/>
          <w:sz w:val="28"/>
          <w:szCs w:val="28"/>
        </w:rPr>
        <w:t>0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15: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田海霞</w:t>
      </w:r>
      <w:r w:rsidRPr="00F81A5D">
        <w:rPr>
          <w:rFonts w:hint="eastAsia"/>
          <w:sz w:val="28"/>
          <w:szCs w:val="28"/>
        </w:rPr>
        <w:t>：</w:t>
      </w:r>
      <w:r w:rsidRPr="00F029EA">
        <w:rPr>
          <w:rFonts w:ascii="宋体" w:hAnsi="宋体" w:cs="宋体"/>
          <w:kern w:val="0"/>
          <w:sz w:val="24"/>
        </w:rPr>
        <w:t>砷还原菌的分离与其对土壤中砷迁移转化的调控</w:t>
      </w:r>
    </w:p>
    <w:p w:rsidR="00F029EA" w:rsidRPr="00C47D64" w:rsidRDefault="00F029EA" w:rsidP="00F029EA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30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齐雁冰</w:t>
      </w:r>
      <w:r w:rsidRPr="00C47D64">
        <w:rPr>
          <w:sz w:val="28"/>
          <w:szCs w:val="28"/>
        </w:rPr>
        <w:t>：</w:t>
      </w:r>
      <w:r w:rsidRPr="00232D03">
        <w:rPr>
          <w:rFonts w:ascii="宋体" w:hAnsi="宋体" w:cs="宋体" w:hint="eastAsia"/>
          <w:kern w:val="0"/>
          <w:sz w:val="24"/>
        </w:rPr>
        <w:t>陕西省土系调查与土系志编制研究进展</w:t>
      </w:r>
    </w:p>
    <w:p w:rsidR="00833AC2" w:rsidRPr="00F029EA" w:rsidRDefault="00833AC2" w:rsidP="00F029EA">
      <w:pPr>
        <w:ind w:left="1320"/>
        <w:rPr>
          <w:sz w:val="28"/>
          <w:szCs w:val="28"/>
        </w:rPr>
      </w:pPr>
    </w:p>
    <w:p w:rsidR="00833AC2" w:rsidRPr="00C47D64" w:rsidRDefault="00833AC2" w:rsidP="00833AC2">
      <w:pPr>
        <w:spacing w:line="500" w:lineRule="exact"/>
        <w:ind w:leftChars="200" w:left="420" w:firstLineChars="690" w:firstLine="1940"/>
        <w:rPr>
          <w:rFonts w:ascii="宋体" w:hAnsi="宋体"/>
          <w:b/>
          <w:sz w:val="28"/>
          <w:szCs w:val="28"/>
        </w:rPr>
      </w:pPr>
      <w:r w:rsidRPr="00C16DA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C16DA9">
        <w:rPr>
          <w:rFonts w:hAnsi="宋体"/>
          <w:b/>
          <w:sz w:val="28"/>
          <w:szCs w:val="28"/>
        </w:rPr>
        <w:t>：</w:t>
      </w:r>
      <w:r w:rsidR="0010396F">
        <w:rPr>
          <w:rFonts w:hint="eastAsia"/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~</w:t>
      </w:r>
      <w:r w:rsidRPr="00C16DA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15</w:t>
      </w:r>
      <w:r w:rsidRPr="00C16DA9">
        <w:rPr>
          <w:b/>
          <w:sz w:val="28"/>
          <w:szCs w:val="28"/>
        </w:rPr>
        <w:t xml:space="preserve">      </w:t>
      </w:r>
      <w:r>
        <w:rPr>
          <w:rFonts w:hAnsi="宋体" w:hint="eastAsia"/>
          <w:b/>
          <w:sz w:val="28"/>
          <w:szCs w:val="28"/>
        </w:rPr>
        <w:t>茶歇</w:t>
      </w:r>
    </w:p>
    <w:p w:rsidR="00833AC2" w:rsidRDefault="00833AC2" w:rsidP="00833AC2">
      <w:pPr>
        <w:ind w:leftChars="200" w:left="420" w:firstLineChars="591" w:firstLine="1661"/>
        <w:rPr>
          <w:rFonts w:eastAsia="黑体"/>
          <w:b/>
          <w:sz w:val="28"/>
          <w:szCs w:val="28"/>
        </w:rPr>
      </w:pPr>
      <w:r w:rsidRPr="00CF6F20">
        <w:rPr>
          <w:rFonts w:eastAsia="黑体" w:hint="eastAsia"/>
          <w:b/>
          <w:sz w:val="28"/>
          <w:szCs w:val="28"/>
        </w:rPr>
        <w:t>第四阶段</w:t>
      </w:r>
      <w:r w:rsidRPr="00CF6F20">
        <w:rPr>
          <w:rFonts w:eastAsia="黑体"/>
          <w:b/>
          <w:sz w:val="28"/>
          <w:szCs w:val="28"/>
        </w:rPr>
        <w:t xml:space="preserve">  </w:t>
      </w:r>
      <w:r w:rsidRPr="00CF6F20"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6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15</w:t>
      </w:r>
      <w:r w:rsidRPr="00CF6F20">
        <w:rPr>
          <w:rFonts w:eastAsia="黑体"/>
          <w:b/>
          <w:sz w:val="28"/>
          <w:szCs w:val="28"/>
        </w:rPr>
        <w:t>～</w:t>
      </w:r>
      <w:r w:rsidRPr="00CF6F20"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8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00</w:t>
      </w:r>
    </w:p>
    <w:p w:rsidR="00833AC2" w:rsidRPr="00C47D64" w:rsidRDefault="00833AC2" w:rsidP="00833AC2">
      <w:pPr>
        <w:spacing w:line="500" w:lineRule="exact"/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主持</w:t>
      </w:r>
      <w:r w:rsidRPr="00C47D64">
        <w:rPr>
          <w:rFonts w:hint="eastAsia"/>
          <w:sz w:val="28"/>
          <w:szCs w:val="28"/>
        </w:rPr>
        <w:t>人</w:t>
      </w:r>
      <w:r w:rsidRPr="00C47D64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和文祥教授</w:t>
      </w:r>
    </w:p>
    <w:p w:rsidR="00833AC2" w:rsidRPr="00C47D64" w:rsidRDefault="00833AC2" w:rsidP="00833AC2">
      <w:pPr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1639CC" w:rsidRPr="001639CC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>16:15---16:4</w:t>
      </w:r>
      <w:r w:rsidR="0010396F" w:rsidRPr="001639CC">
        <w:rPr>
          <w:rFonts w:hint="eastAsia"/>
          <w:sz w:val="28"/>
          <w:szCs w:val="28"/>
        </w:rPr>
        <w:t>5</w:t>
      </w:r>
      <w:r w:rsidR="00825EF1" w:rsidRPr="001639CC">
        <w:rPr>
          <w:rFonts w:hint="eastAsia"/>
          <w:sz w:val="28"/>
          <w:szCs w:val="28"/>
        </w:rPr>
        <w:t>张增强</w:t>
      </w:r>
      <w:r w:rsidRPr="001639CC">
        <w:rPr>
          <w:rFonts w:hint="eastAsia"/>
          <w:sz w:val="28"/>
          <w:szCs w:val="28"/>
        </w:rPr>
        <w:t>：</w:t>
      </w:r>
      <w:r w:rsidR="001639CC" w:rsidRPr="001639CC">
        <w:rPr>
          <w:rFonts w:ascii="宋体" w:hAnsi="宋体" w:cs="宋体" w:hint="eastAsia"/>
          <w:kern w:val="0"/>
          <w:sz w:val="24"/>
        </w:rPr>
        <w:t>有机废弃物的清洁堆肥</w:t>
      </w:r>
    </w:p>
    <w:p w:rsidR="00833AC2" w:rsidRPr="001639CC" w:rsidRDefault="00833AC2" w:rsidP="00833AC2">
      <w:pPr>
        <w:numPr>
          <w:ilvl w:val="2"/>
          <w:numId w:val="1"/>
        </w:numPr>
        <w:rPr>
          <w:rFonts w:ascii="宋体" w:hAnsi="宋体" w:cs="宋体"/>
          <w:kern w:val="0"/>
          <w:sz w:val="24"/>
        </w:rPr>
      </w:pPr>
      <w:r w:rsidRPr="001639CC">
        <w:rPr>
          <w:rFonts w:hint="eastAsia"/>
          <w:sz w:val="28"/>
          <w:szCs w:val="28"/>
        </w:rPr>
        <w:t>16:4</w:t>
      </w:r>
      <w:r w:rsidR="0010396F" w:rsidRPr="001639CC">
        <w:rPr>
          <w:rFonts w:hint="eastAsia"/>
          <w:sz w:val="28"/>
          <w:szCs w:val="28"/>
        </w:rPr>
        <w:t>5</w:t>
      </w:r>
      <w:r w:rsidRPr="001639CC">
        <w:rPr>
          <w:sz w:val="28"/>
          <w:szCs w:val="28"/>
        </w:rPr>
        <w:t>—</w:t>
      </w:r>
      <w:r w:rsidRPr="001639CC">
        <w:rPr>
          <w:rFonts w:hint="eastAsia"/>
          <w:sz w:val="28"/>
          <w:szCs w:val="28"/>
        </w:rPr>
        <w:t>17:</w:t>
      </w:r>
      <w:r w:rsidR="0010396F" w:rsidRPr="001639CC">
        <w:rPr>
          <w:rFonts w:hint="eastAsia"/>
          <w:sz w:val="28"/>
          <w:szCs w:val="28"/>
        </w:rPr>
        <w:t>1</w:t>
      </w:r>
      <w:r w:rsidRPr="001639CC">
        <w:rPr>
          <w:rFonts w:hint="eastAsia"/>
          <w:sz w:val="28"/>
          <w:szCs w:val="28"/>
        </w:rPr>
        <w:t>5</w:t>
      </w:r>
      <w:r w:rsidR="0080629C" w:rsidRPr="001639CC">
        <w:rPr>
          <w:rFonts w:hint="eastAsia"/>
          <w:sz w:val="28"/>
          <w:szCs w:val="28"/>
        </w:rPr>
        <w:t>张建国</w:t>
      </w:r>
      <w:r w:rsidRPr="001639CC">
        <w:rPr>
          <w:rFonts w:hint="eastAsia"/>
          <w:sz w:val="28"/>
          <w:szCs w:val="28"/>
        </w:rPr>
        <w:t>：</w:t>
      </w:r>
      <w:r w:rsidR="001639CC" w:rsidRPr="001639CC">
        <w:rPr>
          <w:rFonts w:ascii="宋体" w:hAnsi="宋体" w:cs="宋体" w:hint="eastAsia"/>
          <w:kern w:val="0"/>
          <w:sz w:val="24"/>
        </w:rPr>
        <w:t>土壤盐结皮的人工培育及其对风蚀过程的影响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45</w:t>
      </w:r>
      <w:r w:rsidR="0080629C">
        <w:rPr>
          <w:rFonts w:hint="eastAsia"/>
          <w:sz w:val="28"/>
          <w:szCs w:val="28"/>
        </w:rPr>
        <w:t>刘加彬</w:t>
      </w:r>
      <w:r w:rsidRPr="00C47D64">
        <w:rPr>
          <w:sz w:val="28"/>
          <w:szCs w:val="28"/>
        </w:rPr>
        <w:t>：</w:t>
      </w:r>
      <w:r w:rsidR="001639CC" w:rsidRPr="005D3E7D">
        <w:rPr>
          <w:rFonts w:ascii="宋体" w:hAnsi="宋体" w:cs="宋体" w:hint="eastAsia"/>
          <w:kern w:val="0"/>
          <w:sz w:val="24"/>
        </w:rPr>
        <w:t>毛乌素沙地土壤与大气间CO2无机交换过程研究</w:t>
      </w:r>
    </w:p>
    <w:bookmarkEnd w:id="0"/>
    <w:p w:rsidR="00FA5D87" w:rsidRPr="0080629C" w:rsidRDefault="00FA5D87"/>
    <w:sectPr w:rsidR="00FA5D87" w:rsidRPr="0080629C" w:rsidSect="003B73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F3" w:rsidRDefault="000173F3" w:rsidP="00833AC2">
      <w:r>
        <w:separator/>
      </w:r>
    </w:p>
  </w:endnote>
  <w:endnote w:type="continuationSeparator" w:id="1">
    <w:p w:rsidR="000173F3" w:rsidRDefault="000173F3" w:rsidP="0083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F3" w:rsidRDefault="000173F3" w:rsidP="00833AC2">
      <w:r>
        <w:separator/>
      </w:r>
    </w:p>
  </w:footnote>
  <w:footnote w:type="continuationSeparator" w:id="1">
    <w:p w:rsidR="000173F3" w:rsidRDefault="000173F3" w:rsidP="0083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C41"/>
    <w:multiLevelType w:val="hybridMultilevel"/>
    <w:tmpl w:val="4E3821C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C2"/>
    <w:rsid w:val="000173F3"/>
    <w:rsid w:val="000433BD"/>
    <w:rsid w:val="000A0AD8"/>
    <w:rsid w:val="0010396F"/>
    <w:rsid w:val="001436A2"/>
    <w:rsid w:val="001639CC"/>
    <w:rsid w:val="00181630"/>
    <w:rsid w:val="00293448"/>
    <w:rsid w:val="00307F2B"/>
    <w:rsid w:val="00322B37"/>
    <w:rsid w:val="00325065"/>
    <w:rsid w:val="0038273F"/>
    <w:rsid w:val="003B0C67"/>
    <w:rsid w:val="003B73FE"/>
    <w:rsid w:val="00421969"/>
    <w:rsid w:val="004B3981"/>
    <w:rsid w:val="004E3186"/>
    <w:rsid w:val="004E4BA8"/>
    <w:rsid w:val="00512777"/>
    <w:rsid w:val="005A0360"/>
    <w:rsid w:val="005B0636"/>
    <w:rsid w:val="006004C3"/>
    <w:rsid w:val="00601B4D"/>
    <w:rsid w:val="00635025"/>
    <w:rsid w:val="006618EE"/>
    <w:rsid w:val="007701E7"/>
    <w:rsid w:val="00771850"/>
    <w:rsid w:val="007C4F52"/>
    <w:rsid w:val="0080629C"/>
    <w:rsid w:val="00825EF1"/>
    <w:rsid w:val="00833AC2"/>
    <w:rsid w:val="008372AF"/>
    <w:rsid w:val="00854C75"/>
    <w:rsid w:val="00865B80"/>
    <w:rsid w:val="008713D8"/>
    <w:rsid w:val="008C18F4"/>
    <w:rsid w:val="00966579"/>
    <w:rsid w:val="00A81C96"/>
    <w:rsid w:val="00AC02FC"/>
    <w:rsid w:val="00BB4FB2"/>
    <w:rsid w:val="00BB5879"/>
    <w:rsid w:val="00BC238C"/>
    <w:rsid w:val="00BE656A"/>
    <w:rsid w:val="00C658D9"/>
    <w:rsid w:val="00C94C41"/>
    <w:rsid w:val="00C95869"/>
    <w:rsid w:val="00D54635"/>
    <w:rsid w:val="00DE77B0"/>
    <w:rsid w:val="00DF14F1"/>
    <w:rsid w:val="00E612DF"/>
    <w:rsid w:val="00E81346"/>
    <w:rsid w:val="00E84494"/>
    <w:rsid w:val="00EB0B78"/>
    <w:rsid w:val="00F029EA"/>
    <w:rsid w:val="00F25CF0"/>
    <w:rsid w:val="00FA5D87"/>
    <w:rsid w:val="00FA7ADE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AC2"/>
    <w:rPr>
      <w:sz w:val="18"/>
      <w:szCs w:val="18"/>
    </w:rPr>
  </w:style>
  <w:style w:type="paragraph" w:styleId="a5">
    <w:name w:val="List Paragraph"/>
    <w:basedOn w:val="a"/>
    <w:uiPriority w:val="34"/>
    <w:qFormat/>
    <w:rsid w:val="00F02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0B9E-57B5-4600-9917-EDAE9DAB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14</cp:revision>
  <cp:lastPrinted>2017-01-04T01:14:00Z</cp:lastPrinted>
  <dcterms:created xsi:type="dcterms:W3CDTF">2016-12-30T07:31:00Z</dcterms:created>
  <dcterms:modified xsi:type="dcterms:W3CDTF">2017-01-04T02:18:00Z</dcterms:modified>
</cp:coreProperties>
</file>