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83" w:rsidRPr="00BE1A83" w:rsidRDefault="00BE1A83" w:rsidP="00BE1A83">
      <w:pPr>
        <w:rPr>
          <w:rFonts w:ascii="黑体" w:eastAsia="黑体" w:hAnsi="Courier New" w:cs="Courier New" w:hint="eastAsia"/>
          <w:sz w:val="32"/>
          <w:szCs w:val="32"/>
        </w:rPr>
      </w:pPr>
    </w:p>
    <w:p w:rsidR="00BE1A83" w:rsidRPr="00BE1A83" w:rsidRDefault="00BE1A83" w:rsidP="00BE1A83">
      <w:pPr>
        <w:rPr>
          <w:rFonts w:ascii="黑体" w:eastAsia="黑体" w:hAnsi="Courier New" w:cs="Courier New" w:hint="eastAsia"/>
          <w:sz w:val="32"/>
          <w:szCs w:val="32"/>
          <w:shd w:val="clear" w:color="auto" w:fill="FFFFFF"/>
        </w:rPr>
      </w:pPr>
    </w:p>
    <w:p w:rsidR="00BE1A83" w:rsidRPr="00BE1A83" w:rsidRDefault="00BE1A83" w:rsidP="00BE1A83">
      <w:pPr>
        <w:rPr>
          <w:rFonts w:ascii="黑体" w:eastAsia="黑体" w:hAnsi="Courier New" w:cs="Courier New" w:hint="eastAsia"/>
          <w:sz w:val="32"/>
          <w:szCs w:val="32"/>
        </w:rPr>
      </w:pPr>
    </w:p>
    <w:p w:rsidR="00BE1A83" w:rsidRPr="00BE1A83" w:rsidRDefault="00BE1A83" w:rsidP="00BE1A83">
      <w:pPr>
        <w:jc w:val="center"/>
        <w:rPr>
          <w:rFonts w:ascii="宋体" w:eastAsia="宋体" w:hAnsi="Courier New" w:cs="Courier New" w:hint="eastAsia"/>
          <w:sz w:val="18"/>
          <w:szCs w:val="18"/>
        </w:rPr>
      </w:pPr>
    </w:p>
    <w:p w:rsidR="00BE1A83" w:rsidRPr="00BE1A83" w:rsidRDefault="00BE1A83" w:rsidP="00BE1A83">
      <w:pPr>
        <w:jc w:val="center"/>
        <w:rPr>
          <w:rFonts w:ascii="仿宋_GB2312" w:eastAsia="仿宋_GB2312" w:hAnsi="宋体" w:cs="Courier New" w:hint="eastAsia"/>
          <w:color w:val="FF0000"/>
          <w:spacing w:val="8"/>
          <w:kern w:val="0"/>
          <w:sz w:val="32"/>
          <w:szCs w:val="32"/>
        </w:rPr>
      </w:pPr>
      <w:r w:rsidRPr="00BE1A83">
        <w:rPr>
          <w:rFonts w:ascii="方正小标宋简体" w:eastAsia="方正小标宋简体" w:hAnsi="宋体" w:cs="Courier New" w:hint="eastAsia"/>
          <w:color w:val="FF0000"/>
          <w:spacing w:val="8"/>
          <w:kern w:val="0"/>
          <w:sz w:val="84"/>
          <w:szCs w:val="84"/>
        </w:rPr>
        <w:t>西北农林科技大学文件</w:t>
      </w:r>
    </w:p>
    <w:p w:rsidR="00BE1A83" w:rsidRPr="00BE1A83" w:rsidRDefault="00BE1A83" w:rsidP="00BE1A83">
      <w:pPr>
        <w:shd w:val="clear" w:color="auto" w:fill="FFFFFF"/>
        <w:spacing w:line="360" w:lineRule="auto"/>
        <w:jc w:val="center"/>
        <w:rPr>
          <w:rFonts w:ascii="仿宋_GB2312" w:eastAsia="仿宋_GB2312" w:hAnsi="Courier New" w:cs="Courier New" w:hint="eastAsia"/>
          <w:sz w:val="32"/>
          <w:szCs w:val="21"/>
          <w:shd w:val="clear" w:color="auto" w:fill="FFFFFF"/>
        </w:rPr>
      </w:pPr>
      <w:proofErr w:type="gramStart"/>
      <w:r w:rsidRPr="00BE1A83">
        <w:rPr>
          <w:rFonts w:ascii="仿宋_GB2312" w:eastAsia="仿宋_GB2312" w:hAnsi="Courier New" w:cs="Courier New" w:hint="eastAsia"/>
          <w:sz w:val="32"/>
          <w:szCs w:val="21"/>
          <w:shd w:val="clear" w:color="auto" w:fill="FFFFFF"/>
        </w:rPr>
        <w:t>校教发</w:t>
      </w:r>
      <w:proofErr w:type="gramEnd"/>
      <w:r w:rsidRPr="00BE1A83">
        <w:rPr>
          <w:rFonts w:ascii="仿宋_GB2312" w:eastAsia="仿宋_GB2312" w:hAnsi="Courier New" w:cs="Courier New" w:hint="eastAsia"/>
          <w:sz w:val="32"/>
          <w:szCs w:val="21"/>
          <w:shd w:val="clear" w:color="auto" w:fill="FFFFFF"/>
        </w:rPr>
        <w:t>〔</w:t>
      </w:r>
      <w:r w:rsidRPr="00BE1A83">
        <w:rPr>
          <w:rFonts w:ascii="仿宋_GB2312" w:eastAsia="仿宋_GB2312" w:hAnsi="Courier New" w:cs="Courier New"/>
          <w:sz w:val="32"/>
          <w:szCs w:val="21"/>
          <w:shd w:val="clear" w:color="auto" w:fill="FFFFFF"/>
        </w:rPr>
        <w:t>2016</w:t>
      </w:r>
      <w:r w:rsidRPr="00BE1A83">
        <w:rPr>
          <w:rFonts w:ascii="仿宋_GB2312" w:eastAsia="仿宋_GB2312" w:hAnsi="Courier New" w:cs="Courier New" w:hint="eastAsia"/>
          <w:sz w:val="32"/>
          <w:szCs w:val="21"/>
          <w:shd w:val="clear" w:color="auto" w:fill="FFFFFF"/>
        </w:rPr>
        <w:t>〕</w:t>
      </w:r>
      <w:r w:rsidRPr="00BE1A83">
        <w:rPr>
          <w:rFonts w:ascii="仿宋_GB2312" w:eastAsia="仿宋_GB2312" w:hAnsi="Courier New" w:cs="Courier New"/>
          <w:sz w:val="32"/>
          <w:szCs w:val="21"/>
          <w:shd w:val="clear" w:color="auto" w:fill="FFFFFF"/>
        </w:rPr>
        <w:t>398</w:t>
      </w:r>
      <w:r w:rsidRPr="00BE1A83">
        <w:rPr>
          <w:rFonts w:ascii="仿宋_GB2312" w:eastAsia="仿宋_GB2312" w:hAnsi="Courier New" w:cs="Courier New" w:hint="eastAsia"/>
          <w:sz w:val="32"/>
          <w:szCs w:val="21"/>
          <w:shd w:val="clear" w:color="auto" w:fill="FFFFFF"/>
        </w:rPr>
        <w:t>号</w:t>
      </w:r>
    </w:p>
    <w:p w:rsidR="00BE1A83" w:rsidRPr="00BE1A83" w:rsidRDefault="00BE1A83" w:rsidP="00BE1A83">
      <w:pPr>
        <w:shd w:val="clear" w:color="auto" w:fill="FFFFFF"/>
        <w:jc w:val="center"/>
        <w:rPr>
          <w:rFonts w:ascii="仿宋_GB2312" w:eastAsia="仿宋_GB2312" w:hAnsi="Courier New" w:cs="Courier New" w:hint="eastAsia"/>
          <w:sz w:val="32"/>
          <w:szCs w:val="21"/>
          <w:shd w:val="clear" w:color="auto" w:fill="FFFFFF"/>
        </w:rPr>
      </w:pPr>
      <w:r>
        <w:rPr>
          <w:rFonts w:ascii="宋体" w:eastAsia="宋体" w:hAnsi="宋体" w:cs="Courier New"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23495</wp:posOffset>
                </wp:positionV>
                <wp:extent cx="5654040" cy="3810"/>
                <wp:effectExtent l="13970" t="13970" r="8890"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4040" cy="381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85pt" to="44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" strokecolor="red" strokeweight="1pt"/>
            </w:pict>
          </mc:Fallback>
        </mc:AlternateContent>
      </w:r>
    </w:p>
    <w:p w:rsidR="00BE1A83" w:rsidRPr="00BE1A83" w:rsidRDefault="00BE1A83" w:rsidP="00BE1A83">
      <w:pPr>
        <w:shd w:val="clear" w:color="auto" w:fill="FFFFFF"/>
        <w:jc w:val="center"/>
        <w:rPr>
          <w:rFonts w:ascii="仿宋_GB2312" w:eastAsia="仿宋_GB2312" w:hAnsi="宋体" w:cs="Courier New" w:hint="eastAsia"/>
          <w:bCs/>
          <w:color w:val="FF0000"/>
          <w:w w:val="74"/>
          <w:kern w:val="0"/>
          <w:sz w:val="32"/>
          <w:szCs w:val="32"/>
        </w:rPr>
      </w:pPr>
    </w:p>
    <w:p w:rsidR="00BE1A83" w:rsidRPr="00BE1A83" w:rsidRDefault="00BE1A83" w:rsidP="00BE1A83">
      <w:pPr>
        <w:shd w:val="clear" w:color="auto" w:fill="FFFFFF"/>
        <w:jc w:val="center"/>
        <w:rPr>
          <w:rFonts w:ascii="仿宋_GB2312" w:eastAsia="仿宋_GB2312" w:hAnsi="Courier New" w:cs="Courier New" w:hint="eastAsia"/>
          <w:sz w:val="32"/>
          <w:szCs w:val="32"/>
          <w:shd w:val="clear" w:color="auto" w:fill="FFFFFF"/>
        </w:rPr>
      </w:pPr>
      <w:r w:rsidRPr="00BE1A83">
        <w:rPr>
          <w:rFonts w:ascii="方正小标宋简体" w:eastAsia="方正小标宋简体" w:hAnsi="Courier New" w:cs="Courier New" w:hint="eastAsia"/>
          <w:bCs/>
          <w:sz w:val="44"/>
          <w:szCs w:val="44"/>
          <w:shd w:val="clear" w:color="auto" w:fill="FFFFFF"/>
        </w:rPr>
        <w:t>关于印发《西北农林科技大学本科生创新创业与素质教育学分管理办法（修订）》的通知</w:t>
      </w:r>
    </w:p>
    <w:p w:rsidR="00BE1A83" w:rsidRPr="00BE1A83" w:rsidRDefault="00BE1A83" w:rsidP="00BE1A83">
      <w:pPr>
        <w:widowControl/>
        <w:spacing w:line="560" w:lineRule="exact"/>
        <w:rPr>
          <w:rFonts w:ascii="仿宋_GB2312" w:eastAsia="仿宋_GB2312" w:hAnsi="宋体" w:cs="宋体" w:hint="eastAsia"/>
          <w:kern w:val="0"/>
          <w:sz w:val="32"/>
          <w:szCs w:val="32"/>
        </w:rPr>
      </w:pPr>
      <w:r w:rsidRPr="00BE1A83">
        <w:rPr>
          <w:rFonts w:ascii="仿宋_GB2312" w:eastAsia="仿宋_GB2312" w:hAnsi="宋体" w:cs="宋体" w:hint="eastAsia"/>
          <w:kern w:val="0"/>
          <w:sz w:val="32"/>
          <w:szCs w:val="32"/>
        </w:rPr>
        <w:t>各学院（系）、有关处（室）：</w:t>
      </w:r>
    </w:p>
    <w:p w:rsidR="00BE1A83" w:rsidRPr="00BE1A83" w:rsidRDefault="00BE1A83" w:rsidP="00BE1A83">
      <w:pPr>
        <w:adjustRightInd w:val="0"/>
        <w:snapToGrid w:val="0"/>
        <w:spacing w:line="560" w:lineRule="exact"/>
        <w:ind w:firstLineChars="150" w:firstLine="480"/>
        <w:rPr>
          <w:rFonts w:ascii="仿宋_GB2312" w:eastAsia="仿宋_GB2312" w:hAnsi="华文中宋" w:cs="Times New Roman" w:hint="eastAsia"/>
          <w:b/>
          <w:sz w:val="32"/>
          <w:szCs w:val="32"/>
        </w:rPr>
      </w:pPr>
      <w:r w:rsidRPr="00BE1A83">
        <w:rPr>
          <w:rFonts w:ascii="仿宋_GB2312" w:eastAsia="仿宋_GB2312" w:hAnsi="宋体" w:cs="宋体" w:hint="eastAsia"/>
          <w:kern w:val="0"/>
          <w:sz w:val="32"/>
          <w:szCs w:val="32"/>
        </w:rPr>
        <w:t>《西北农林科技大学</w:t>
      </w:r>
      <w:r w:rsidRPr="00BE1A83">
        <w:rPr>
          <w:rFonts w:ascii="仿宋_GB2312" w:eastAsia="仿宋_GB2312" w:hAnsi="华文中宋" w:cs="Times New Roman" w:hint="eastAsia"/>
          <w:sz w:val="32"/>
          <w:szCs w:val="32"/>
        </w:rPr>
        <w:t>本科生创新创业与素质教育学分管理办法（修订）</w:t>
      </w:r>
      <w:r w:rsidRPr="00BE1A83">
        <w:rPr>
          <w:rFonts w:ascii="仿宋_GB2312" w:eastAsia="仿宋_GB2312" w:hAnsi="宋体" w:cs="宋体" w:hint="eastAsia"/>
          <w:kern w:val="0"/>
          <w:sz w:val="32"/>
          <w:szCs w:val="32"/>
        </w:rPr>
        <w:t>》经2016年10月15日校长办公会审议通过，现予印发，请遵照执行。</w:t>
      </w:r>
    </w:p>
    <w:p w:rsidR="00BE1A83" w:rsidRPr="00BE1A83" w:rsidRDefault="00BE1A83" w:rsidP="00BE1A83">
      <w:pPr>
        <w:tabs>
          <w:tab w:val="left" w:pos="1843"/>
          <w:tab w:val="left" w:pos="2127"/>
        </w:tabs>
        <w:spacing w:line="560" w:lineRule="exact"/>
        <w:ind w:leftChars="200" w:left="420" w:firstLineChars="200" w:firstLine="640"/>
        <w:rPr>
          <w:rFonts w:ascii="仿宋_GB2312" w:eastAsia="仿宋_GB2312" w:hAnsi="宋体" w:cs="Times New Roman" w:hint="eastAsia"/>
          <w:sz w:val="32"/>
          <w:szCs w:val="32"/>
        </w:rPr>
      </w:pPr>
    </w:p>
    <w:p w:rsidR="00BE1A83" w:rsidRPr="00BE1A83" w:rsidRDefault="00BE1A83" w:rsidP="00BE1A83">
      <w:pPr>
        <w:spacing w:line="560" w:lineRule="exact"/>
        <w:ind w:leftChars="200" w:left="420" w:firstLineChars="200" w:firstLine="640"/>
        <w:rPr>
          <w:rFonts w:ascii="仿宋_GB2312" w:eastAsia="仿宋_GB2312" w:hAnsi="宋体" w:cs="Times New Roman" w:hint="eastAsia"/>
          <w:sz w:val="32"/>
          <w:szCs w:val="32"/>
        </w:rPr>
      </w:pPr>
    </w:p>
    <w:p w:rsidR="00BE1A83" w:rsidRPr="00BE1A83" w:rsidRDefault="00BE1A83" w:rsidP="00BE1A83">
      <w:pPr>
        <w:spacing w:line="560" w:lineRule="exact"/>
        <w:ind w:firstLineChars="1500" w:firstLine="480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西北农林科技大学</w:t>
      </w:r>
    </w:p>
    <w:p w:rsidR="00BE1A83" w:rsidRPr="00BE1A83" w:rsidRDefault="00BE1A83" w:rsidP="00BE1A83">
      <w:pPr>
        <w:tabs>
          <w:tab w:val="left" w:pos="426"/>
          <w:tab w:val="left" w:pos="8080"/>
        </w:tabs>
        <w:spacing w:line="560" w:lineRule="exact"/>
        <w:ind w:firstLineChars="1500" w:firstLine="480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2016年11月12日</w:t>
      </w:r>
    </w:p>
    <w:p w:rsidR="00BE1A83" w:rsidRPr="00BE1A83" w:rsidRDefault="00BE1A83" w:rsidP="00BE1A83">
      <w:pPr>
        <w:rPr>
          <w:rFonts w:ascii="Times New Roman" w:eastAsia="宋体" w:hAnsi="Times New Roman" w:cs="Times New Roman" w:hint="eastAsia"/>
          <w:szCs w:val="24"/>
        </w:rPr>
      </w:pPr>
    </w:p>
    <w:p w:rsidR="00BE1A83" w:rsidRPr="00BE1A83" w:rsidRDefault="00BE1A83" w:rsidP="00BE1A83">
      <w:pPr>
        <w:rPr>
          <w:rFonts w:ascii="Times New Roman" w:eastAsia="宋体" w:hAnsi="Times New Roman" w:cs="Times New Roman" w:hint="eastAsia"/>
          <w:szCs w:val="24"/>
        </w:rPr>
      </w:pPr>
    </w:p>
    <w:p w:rsidR="00BE1A83" w:rsidRPr="00BE1A83" w:rsidRDefault="00BE1A83" w:rsidP="00BE1A83">
      <w:pPr>
        <w:rPr>
          <w:rFonts w:ascii="Times New Roman" w:eastAsia="宋体" w:hAnsi="Times New Roman" w:cs="Times New Roman" w:hint="eastAsia"/>
          <w:szCs w:val="24"/>
        </w:rPr>
      </w:pPr>
    </w:p>
    <w:p w:rsidR="00BE1A83" w:rsidRPr="00BE1A83" w:rsidRDefault="00BE1A83" w:rsidP="00BE1A83">
      <w:pPr>
        <w:adjustRightInd w:val="0"/>
        <w:snapToGrid w:val="0"/>
        <w:spacing w:line="760" w:lineRule="exact"/>
        <w:jc w:val="center"/>
        <w:rPr>
          <w:rFonts w:ascii="方正小标宋简体" w:eastAsia="方正小标宋简体" w:hAnsi="华文中宋" w:cs="Times New Roman" w:hint="eastAsia"/>
          <w:sz w:val="38"/>
          <w:szCs w:val="44"/>
        </w:rPr>
      </w:pPr>
      <w:r w:rsidRPr="00BE1A83">
        <w:rPr>
          <w:rFonts w:ascii="方正小标宋简体" w:eastAsia="方正小标宋简体" w:hAnsi="华文中宋" w:cs="Times New Roman" w:hint="eastAsia"/>
          <w:sz w:val="38"/>
          <w:szCs w:val="44"/>
        </w:rPr>
        <w:t>西北农林科技大学</w:t>
      </w:r>
    </w:p>
    <w:p w:rsidR="00BE1A83" w:rsidRPr="00BE1A83" w:rsidRDefault="00BE1A83" w:rsidP="00BE1A83">
      <w:pPr>
        <w:adjustRightInd w:val="0"/>
        <w:snapToGrid w:val="0"/>
        <w:spacing w:line="760" w:lineRule="exact"/>
        <w:jc w:val="center"/>
        <w:rPr>
          <w:rFonts w:ascii="方正小标宋简体" w:eastAsia="方正小标宋简体" w:hAnsi="华文中宋" w:cs="Times New Roman" w:hint="eastAsia"/>
          <w:sz w:val="38"/>
          <w:szCs w:val="44"/>
        </w:rPr>
      </w:pPr>
      <w:r w:rsidRPr="00BE1A83">
        <w:rPr>
          <w:rFonts w:ascii="方正小标宋简体" w:eastAsia="方正小标宋简体" w:hAnsi="华文中宋" w:cs="Times New Roman" w:hint="eastAsia"/>
          <w:sz w:val="38"/>
          <w:szCs w:val="44"/>
        </w:rPr>
        <w:t>本科生创新创业与素质教育学分管理办法（修订）</w:t>
      </w:r>
    </w:p>
    <w:p w:rsidR="00BE1A83" w:rsidRPr="00BE1A83" w:rsidRDefault="00BE1A83" w:rsidP="00BE1A83">
      <w:pPr>
        <w:ind w:firstLineChars="200" w:firstLine="640"/>
        <w:jc w:val="left"/>
        <w:rPr>
          <w:rFonts w:ascii="仿宋_GB2312" w:eastAsia="仿宋_GB2312" w:hAnsi="Times New Roman" w:cs="Times New Roman" w:hint="eastAsia"/>
          <w:sz w:val="32"/>
          <w:szCs w:val="32"/>
        </w:rPr>
      </w:pPr>
    </w:p>
    <w:p w:rsidR="00BE1A83" w:rsidRPr="00BE1A83" w:rsidRDefault="00BE1A83" w:rsidP="00BE1A83">
      <w:pPr>
        <w:ind w:firstLineChars="200" w:firstLine="640"/>
        <w:jc w:val="left"/>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为贯彻落实国务院办公厅《关于深化高等学校创新创业教育改革的实施意见》和《西北农林科技大学深化创新创业教育改革实施方案》，深化创新创业教育改革，规范我校2014版本</w:t>
      </w:r>
      <w:proofErr w:type="gramStart"/>
      <w:r w:rsidRPr="00BE1A83">
        <w:rPr>
          <w:rFonts w:ascii="仿宋_GB2312" w:eastAsia="仿宋_GB2312" w:hAnsi="Times New Roman" w:cs="Times New Roman" w:hint="eastAsia"/>
          <w:sz w:val="32"/>
          <w:szCs w:val="32"/>
        </w:rPr>
        <w:t>科人才</w:t>
      </w:r>
      <w:proofErr w:type="gramEnd"/>
      <w:r w:rsidRPr="00BE1A83">
        <w:rPr>
          <w:rFonts w:ascii="仿宋_GB2312" w:eastAsia="仿宋_GB2312" w:hAnsi="Times New Roman" w:cs="Times New Roman" w:hint="eastAsia"/>
          <w:sz w:val="32"/>
          <w:szCs w:val="32"/>
        </w:rPr>
        <w:t>培养方案创新创业与素质教育学分管理，特制定本办法。</w:t>
      </w:r>
    </w:p>
    <w:p w:rsidR="00BE1A83" w:rsidRPr="00BE1A83" w:rsidRDefault="00BE1A83" w:rsidP="00BE1A83">
      <w:pPr>
        <w:spacing w:line="600" w:lineRule="exact"/>
        <w:ind w:firstLineChars="200" w:firstLine="643"/>
        <w:rPr>
          <w:rFonts w:ascii="仿宋_GB2312" w:eastAsia="仿宋_GB2312" w:hAnsi="Times New Roman" w:cs="Times New Roman" w:hint="eastAsia"/>
          <w:sz w:val="32"/>
          <w:szCs w:val="32"/>
        </w:rPr>
      </w:pPr>
      <w:r w:rsidRPr="00BE1A83">
        <w:rPr>
          <w:rFonts w:ascii="仿宋_GB2312" w:eastAsia="仿宋_GB2312" w:hAnsi="Times New Roman" w:cs="Times New Roman" w:hint="eastAsia"/>
          <w:b/>
          <w:sz w:val="32"/>
          <w:szCs w:val="32"/>
        </w:rPr>
        <w:t xml:space="preserve">第一条 </w:t>
      </w:r>
      <w:r w:rsidRPr="00BE1A83">
        <w:rPr>
          <w:rFonts w:ascii="仿宋_GB2312" w:eastAsia="仿宋_GB2312" w:hAnsi="Times New Roman" w:cs="Times New Roman" w:hint="eastAsia"/>
          <w:sz w:val="32"/>
          <w:szCs w:val="32"/>
        </w:rPr>
        <w:t>创新创业与素质教育的额定学分要求。创新创业与素质教育学分是指我校普通全日制本科生，按照选择参加的创新创业素质教育活动、修读的创新创业课程和完成的实践项目，经认定后所获得的学分。学生在修业年限内须取得创新创业与素质教育不少于8个学分方可毕业。</w:t>
      </w:r>
    </w:p>
    <w:p w:rsidR="00BE1A83" w:rsidRPr="00BE1A83" w:rsidRDefault="00BE1A83" w:rsidP="00BE1A83">
      <w:pPr>
        <w:spacing w:line="600" w:lineRule="exact"/>
        <w:ind w:firstLineChars="200" w:firstLine="643"/>
        <w:rPr>
          <w:rFonts w:ascii="仿宋_GB2312" w:eastAsia="仿宋_GB2312" w:hAnsi="Times New Roman" w:cs="Times New Roman" w:hint="eastAsia"/>
          <w:sz w:val="32"/>
          <w:szCs w:val="32"/>
        </w:rPr>
      </w:pPr>
      <w:r w:rsidRPr="00BE1A83">
        <w:rPr>
          <w:rFonts w:ascii="仿宋_GB2312" w:eastAsia="仿宋_GB2312" w:hAnsi="Times New Roman" w:cs="Times New Roman" w:hint="eastAsia"/>
          <w:b/>
          <w:sz w:val="32"/>
          <w:szCs w:val="32"/>
        </w:rPr>
        <w:t xml:space="preserve">第二条 </w:t>
      </w:r>
      <w:r w:rsidRPr="00BE1A83">
        <w:rPr>
          <w:rFonts w:ascii="仿宋_GB2312" w:eastAsia="仿宋_GB2312" w:hAnsi="Times New Roman" w:cs="Times New Roman" w:hint="eastAsia"/>
          <w:sz w:val="32"/>
          <w:szCs w:val="32"/>
        </w:rPr>
        <w:t>模块设置与要求。创新创业与素质教育设置为3个模块，学生必须在修业年限内从以下3个模块中分别获得相应的额定学分。</w:t>
      </w:r>
    </w:p>
    <w:p w:rsidR="00BE1A83" w:rsidRPr="00BE1A83" w:rsidRDefault="00BE1A83" w:rsidP="00BE1A83">
      <w:pPr>
        <w:spacing w:line="600" w:lineRule="exact"/>
        <w:ind w:firstLineChars="200" w:firstLine="64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（一）创新创业素质教育模块：学生按规定参加以下两方面的活动，各获得至少1学分。</w:t>
      </w:r>
    </w:p>
    <w:p w:rsidR="00BE1A83" w:rsidRPr="00BE1A83" w:rsidRDefault="00BE1A83" w:rsidP="00BE1A83">
      <w:pPr>
        <w:spacing w:line="600" w:lineRule="exact"/>
        <w:ind w:firstLineChars="200" w:firstLine="64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1.听取素质教育专题报告：听取不少于20场次的素质教育类、学术类、创新创业类、就业指导类、心理健康类报告、讲座等并提交专题报告记录表。</w:t>
      </w:r>
    </w:p>
    <w:p w:rsidR="00BE1A83" w:rsidRPr="00BE1A83" w:rsidRDefault="00BE1A83" w:rsidP="00BE1A83">
      <w:pPr>
        <w:spacing w:line="600" w:lineRule="exact"/>
        <w:ind w:firstLineChars="200" w:firstLine="64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lastRenderedPageBreak/>
        <w:t>2.参加社会实践活动：至少参加1次由学校、学院组织的社会实践活动并提交书面总结报告。</w:t>
      </w:r>
    </w:p>
    <w:p w:rsidR="00BE1A83" w:rsidRPr="00BE1A83" w:rsidRDefault="00BE1A83" w:rsidP="00BE1A83">
      <w:pPr>
        <w:spacing w:line="600" w:lineRule="exact"/>
        <w:ind w:firstLineChars="200" w:firstLine="640"/>
        <w:outlineLvl w:val="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（二）创新创业课程模块：学生修读创新创业类、就业指导类课程（学校开设或认定的线上线下课程）</w:t>
      </w:r>
      <w:proofErr w:type="gramStart"/>
      <w:r w:rsidRPr="00BE1A83">
        <w:rPr>
          <w:rFonts w:ascii="仿宋_GB2312" w:eastAsia="仿宋_GB2312" w:hAnsi="Times New Roman" w:cs="Times New Roman" w:hint="eastAsia"/>
          <w:sz w:val="32"/>
          <w:szCs w:val="32"/>
        </w:rPr>
        <w:t>且考核</w:t>
      </w:r>
      <w:proofErr w:type="gramEnd"/>
      <w:r w:rsidRPr="00BE1A83">
        <w:rPr>
          <w:rFonts w:ascii="仿宋_GB2312" w:eastAsia="仿宋_GB2312" w:hAnsi="Times New Roman" w:cs="Times New Roman" w:hint="eastAsia"/>
          <w:sz w:val="32"/>
          <w:szCs w:val="32"/>
        </w:rPr>
        <w:t>合格，须累计获得至少4学分。</w:t>
      </w:r>
    </w:p>
    <w:p w:rsidR="00BE1A83" w:rsidRPr="00BE1A83" w:rsidRDefault="00BE1A83" w:rsidP="00BE1A83">
      <w:pPr>
        <w:spacing w:line="600" w:lineRule="exact"/>
        <w:ind w:firstLineChars="200" w:firstLine="640"/>
        <w:outlineLvl w:val="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（三）创新创业实践项目模块：学生参加创新创业训练、竞赛或取得的成果，经认定后，至少获得2学分。</w:t>
      </w:r>
    </w:p>
    <w:p w:rsidR="00BE1A83" w:rsidRPr="00BE1A83" w:rsidRDefault="00BE1A83" w:rsidP="00BE1A83">
      <w:pPr>
        <w:spacing w:line="600" w:lineRule="exact"/>
        <w:ind w:firstLineChars="200" w:firstLine="64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1.创新创业训练：学校组织的大学生创新创业训练计划项目以及经认定有利于大学生创新创业能力培养的项目或活动。</w:t>
      </w:r>
    </w:p>
    <w:p w:rsidR="00BE1A83" w:rsidRPr="00BE1A83" w:rsidRDefault="00BE1A83" w:rsidP="00BE1A83">
      <w:pPr>
        <w:spacing w:line="600" w:lineRule="exact"/>
        <w:ind w:firstLineChars="200" w:firstLine="64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2.创新创业类竞赛：学校、学院组织的各级各</w:t>
      </w:r>
      <w:proofErr w:type="gramStart"/>
      <w:r w:rsidRPr="00BE1A83">
        <w:rPr>
          <w:rFonts w:ascii="仿宋_GB2312" w:eastAsia="仿宋_GB2312" w:hAnsi="Times New Roman" w:cs="Times New Roman" w:hint="eastAsia"/>
          <w:sz w:val="32"/>
          <w:szCs w:val="32"/>
        </w:rPr>
        <w:t>类创新</w:t>
      </w:r>
      <w:proofErr w:type="gramEnd"/>
      <w:r w:rsidRPr="00BE1A83">
        <w:rPr>
          <w:rFonts w:ascii="仿宋_GB2312" w:eastAsia="仿宋_GB2312" w:hAnsi="Times New Roman" w:cs="Times New Roman" w:hint="eastAsia"/>
          <w:sz w:val="32"/>
          <w:szCs w:val="32"/>
        </w:rPr>
        <w:t>创业竞赛、学科竞赛、就业指导竞赛等。</w:t>
      </w:r>
    </w:p>
    <w:p w:rsidR="00BE1A83" w:rsidRPr="00BE1A83" w:rsidRDefault="00BE1A83" w:rsidP="00BE1A83">
      <w:pPr>
        <w:spacing w:line="600" w:lineRule="exact"/>
        <w:ind w:firstLineChars="200" w:firstLine="640"/>
        <w:rPr>
          <w:rFonts w:ascii="仿宋_GB2312" w:eastAsia="仿宋_GB2312" w:hAnsi="Times New Roman" w:cs="Times New Roman" w:hint="eastAsia"/>
          <w:sz w:val="32"/>
          <w:szCs w:val="32"/>
        </w:rPr>
      </w:pPr>
      <w:r w:rsidRPr="00BE1A83">
        <w:rPr>
          <w:rFonts w:ascii="仿宋_GB2312" w:eastAsia="仿宋_GB2312" w:hAnsi="Times New Roman" w:cs="Times New Roman" w:hint="eastAsia"/>
          <w:sz w:val="32"/>
          <w:szCs w:val="32"/>
        </w:rPr>
        <w:t>3.创新创业成果：学生公开发表论文、取得专利、自主创办技术类公司等。</w:t>
      </w:r>
    </w:p>
    <w:p w:rsidR="00BE1A83" w:rsidRPr="00BE1A83" w:rsidRDefault="00BE1A83" w:rsidP="00BE1A83">
      <w:pPr>
        <w:spacing w:line="600" w:lineRule="exact"/>
        <w:ind w:firstLineChars="200" w:firstLine="643"/>
        <w:rPr>
          <w:rFonts w:ascii="仿宋_GB2312" w:eastAsia="仿宋_GB2312" w:hAnsi="Times New Roman" w:cs="Times New Roman" w:hint="eastAsia"/>
          <w:sz w:val="32"/>
          <w:szCs w:val="32"/>
        </w:rPr>
      </w:pPr>
      <w:r w:rsidRPr="00BE1A83">
        <w:rPr>
          <w:rFonts w:ascii="仿宋_GB2312" w:eastAsia="仿宋_GB2312" w:hAnsi="Times New Roman" w:cs="Times New Roman" w:hint="eastAsia"/>
          <w:b/>
          <w:sz w:val="32"/>
          <w:szCs w:val="32"/>
        </w:rPr>
        <w:t xml:space="preserve">第三条 </w:t>
      </w:r>
      <w:r w:rsidRPr="00BE1A83">
        <w:rPr>
          <w:rFonts w:ascii="仿宋_GB2312" w:eastAsia="仿宋_GB2312" w:hAnsi="Times New Roman" w:cs="Times New Roman" w:hint="eastAsia"/>
          <w:sz w:val="32"/>
          <w:szCs w:val="32"/>
        </w:rPr>
        <w:t>学分认定、积累与转换。创新创业与素质教育学分的认定标准按照本办法附表执行。本办法附表由教务处适时更新、定期发布。在修业年限内，学生通过“创新创业实践项目模块”获得的学分可以积累，超出该模块额定学分以外的学分，经学生申请、学院认定后，可转换为本科人才培养方案综合实践环节中相应的课程学分。学生申请转换的该类学分总量不超过6学分。</w:t>
      </w:r>
    </w:p>
    <w:p w:rsidR="00BE1A83" w:rsidRPr="00BE1A83" w:rsidRDefault="00BE1A83" w:rsidP="00BE1A83">
      <w:pPr>
        <w:spacing w:line="600" w:lineRule="exact"/>
        <w:ind w:firstLineChars="196" w:firstLine="630"/>
        <w:rPr>
          <w:rFonts w:ascii="仿宋_GB2312" w:eastAsia="仿宋_GB2312" w:hAnsi="Times New Roman" w:cs="Times New Roman" w:hint="eastAsia"/>
          <w:sz w:val="32"/>
          <w:szCs w:val="32"/>
        </w:rPr>
      </w:pPr>
      <w:r w:rsidRPr="00BE1A83">
        <w:rPr>
          <w:rFonts w:ascii="仿宋_GB2312" w:eastAsia="仿宋_GB2312" w:hAnsi="Times New Roman" w:cs="Times New Roman" w:hint="eastAsia"/>
          <w:b/>
          <w:sz w:val="32"/>
          <w:szCs w:val="32"/>
        </w:rPr>
        <w:t>第四条</w:t>
      </w:r>
      <w:r w:rsidRPr="00BE1A83">
        <w:rPr>
          <w:rFonts w:ascii="仿宋_GB2312" w:eastAsia="仿宋_GB2312" w:hAnsi="Times New Roman" w:cs="Times New Roman" w:hint="eastAsia"/>
          <w:b/>
          <w:bCs/>
          <w:sz w:val="32"/>
          <w:szCs w:val="32"/>
        </w:rPr>
        <w:t xml:space="preserve"> </w:t>
      </w:r>
      <w:r w:rsidRPr="00BE1A83">
        <w:rPr>
          <w:rFonts w:ascii="仿宋_GB2312" w:eastAsia="仿宋_GB2312" w:hAnsi="Times New Roman" w:cs="Times New Roman" w:hint="eastAsia"/>
          <w:sz w:val="32"/>
          <w:szCs w:val="32"/>
        </w:rPr>
        <w:t>学分认定、转换程序。</w:t>
      </w:r>
    </w:p>
    <w:p w:rsidR="00BE1A83" w:rsidRPr="00BE1A83" w:rsidRDefault="00BE1A83" w:rsidP="00BE1A83">
      <w:pPr>
        <w:spacing w:line="600" w:lineRule="exact"/>
        <w:ind w:firstLine="624"/>
        <w:jc w:val="left"/>
        <w:outlineLvl w:val="0"/>
        <w:rPr>
          <w:rFonts w:ascii="仿宋_GB2312" w:eastAsia="仿宋_GB2312" w:hAnsi="Cambria" w:cs="Times New Roman" w:hint="eastAsia"/>
          <w:bCs/>
          <w:sz w:val="32"/>
          <w:szCs w:val="32"/>
          <w:lang w:val="x-none" w:eastAsia="x-none"/>
        </w:rPr>
      </w:pPr>
      <w:r w:rsidRPr="00BE1A83">
        <w:rPr>
          <w:rFonts w:ascii="仿宋_GB2312" w:eastAsia="仿宋_GB2312" w:hAnsi="Cambria" w:cs="Times New Roman" w:hint="eastAsia"/>
          <w:bCs/>
          <w:sz w:val="32"/>
          <w:szCs w:val="32"/>
          <w:lang w:val="x-none"/>
        </w:rPr>
        <w:t>1.</w:t>
      </w:r>
      <w:r w:rsidRPr="00BE1A83">
        <w:rPr>
          <w:rFonts w:ascii="仿宋_GB2312" w:eastAsia="仿宋_GB2312" w:hAnsi="Cambria" w:cs="Times New Roman" w:hint="eastAsia"/>
          <w:bCs/>
          <w:sz w:val="32"/>
          <w:szCs w:val="32"/>
          <w:lang w:val="x-none" w:eastAsia="x-none"/>
        </w:rPr>
        <w:t>学生参加“创新创业素质教育模块”活动后，填写《创新</w:t>
      </w:r>
      <w:r w:rsidRPr="00BE1A83">
        <w:rPr>
          <w:rFonts w:ascii="仿宋_GB2312" w:eastAsia="仿宋_GB2312" w:hAnsi="Cambria" w:cs="Times New Roman" w:hint="eastAsia"/>
          <w:bCs/>
          <w:sz w:val="32"/>
          <w:szCs w:val="32"/>
          <w:lang w:val="x-none" w:eastAsia="x-none"/>
        </w:rPr>
        <w:lastRenderedPageBreak/>
        <w:t>创业素质教育模块学分认定申请表》</w:t>
      </w:r>
      <w:r w:rsidRPr="00BE1A83">
        <w:rPr>
          <w:rFonts w:ascii="仿宋_GB2312" w:eastAsia="仿宋_GB2312" w:hAnsi="Cambria" w:cs="Times New Roman" w:hint="eastAsia"/>
          <w:bCs/>
          <w:sz w:val="32"/>
          <w:szCs w:val="32"/>
          <w:lang w:val="x-none"/>
        </w:rPr>
        <w:t>；</w:t>
      </w:r>
      <w:proofErr w:type="spellStart"/>
      <w:r w:rsidRPr="00BE1A83">
        <w:rPr>
          <w:rFonts w:ascii="仿宋_GB2312" w:eastAsia="仿宋_GB2312" w:hAnsi="Cambria" w:cs="Times New Roman" w:hint="eastAsia"/>
          <w:bCs/>
          <w:sz w:val="32"/>
          <w:szCs w:val="32"/>
          <w:lang w:eastAsia="x-none"/>
        </w:rPr>
        <w:t>参加“创新创业实践项目模块”活动</w:t>
      </w:r>
      <w:r w:rsidRPr="00BE1A83">
        <w:rPr>
          <w:rFonts w:ascii="仿宋_GB2312" w:eastAsia="仿宋_GB2312" w:hAnsi="Cambria" w:cs="Times New Roman" w:hint="eastAsia"/>
          <w:bCs/>
          <w:sz w:val="32"/>
          <w:szCs w:val="32"/>
          <w:lang w:val="x-none" w:eastAsia="x-none"/>
        </w:rPr>
        <w:t>或取得创新创业成果</w:t>
      </w:r>
      <w:r w:rsidRPr="00BE1A83">
        <w:rPr>
          <w:rFonts w:ascii="仿宋_GB2312" w:eastAsia="仿宋_GB2312" w:hAnsi="Cambria" w:cs="Times New Roman" w:hint="eastAsia"/>
          <w:bCs/>
          <w:sz w:val="32"/>
          <w:szCs w:val="32"/>
          <w:lang w:eastAsia="x-none"/>
        </w:rPr>
        <w:t>后，填写</w:t>
      </w:r>
      <w:r w:rsidRPr="00BE1A83">
        <w:rPr>
          <w:rFonts w:ascii="仿宋_GB2312" w:eastAsia="仿宋_GB2312" w:hAnsi="Cambria" w:cs="Times New Roman" w:hint="eastAsia"/>
          <w:bCs/>
          <w:sz w:val="32"/>
          <w:szCs w:val="32"/>
          <w:lang w:val="x-none" w:eastAsia="x-none"/>
        </w:rPr>
        <w:t>《创新创业实践项目模块学分认定申请表</w:t>
      </w:r>
      <w:proofErr w:type="spellEnd"/>
      <w:r w:rsidRPr="00BE1A83">
        <w:rPr>
          <w:rFonts w:ascii="仿宋_GB2312" w:eastAsia="仿宋_GB2312" w:hAnsi="Cambria" w:cs="Times New Roman" w:hint="eastAsia"/>
          <w:bCs/>
          <w:sz w:val="32"/>
          <w:szCs w:val="32"/>
          <w:lang w:val="x-none" w:eastAsia="x-none"/>
        </w:rPr>
        <w:t>》</w:t>
      </w:r>
      <w:r w:rsidRPr="00BE1A83">
        <w:rPr>
          <w:rFonts w:ascii="仿宋_GB2312" w:eastAsia="仿宋_GB2312" w:hAnsi="Cambria" w:cs="Times New Roman" w:hint="eastAsia"/>
          <w:bCs/>
          <w:sz w:val="32"/>
          <w:szCs w:val="32"/>
          <w:lang w:val="x-none"/>
        </w:rPr>
        <w:t>。</w:t>
      </w:r>
      <w:proofErr w:type="spellStart"/>
      <w:r w:rsidRPr="00BE1A83">
        <w:rPr>
          <w:rFonts w:ascii="仿宋_GB2312" w:eastAsia="仿宋_GB2312" w:hAnsi="Cambria" w:cs="Times New Roman" w:hint="eastAsia"/>
          <w:bCs/>
          <w:sz w:val="32"/>
          <w:szCs w:val="32"/>
          <w:lang w:val="x-none"/>
        </w:rPr>
        <w:t>同时要求</w:t>
      </w:r>
      <w:r w:rsidRPr="00BE1A83">
        <w:rPr>
          <w:rFonts w:ascii="仿宋_GB2312" w:eastAsia="仿宋_GB2312" w:hAnsi="Cambria" w:cs="Times New Roman" w:hint="eastAsia"/>
          <w:bCs/>
          <w:sz w:val="32"/>
          <w:szCs w:val="32"/>
          <w:lang w:val="x-none" w:eastAsia="x-none"/>
        </w:rPr>
        <w:t>提交相关佐证材料，报所在学院（系）认定</w:t>
      </w:r>
      <w:r w:rsidRPr="00BE1A83">
        <w:rPr>
          <w:rFonts w:ascii="仿宋_GB2312" w:eastAsia="仿宋_GB2312" w:hAnsi="Cambria" w:cs="Times New Roman" w:hint="eastAsia"/>
          <w:bCs/>
          <w:sz w:val="32"/>
          <w:szCs w:val="32"/>
          <w:lang w:val="x-none"/>
        </w:rPr>
        <w:t>。学院</w:t>
      </w:r>
      <w:proofErr w:type="spellEnd"/>
      <w:r w:rsidRPr="00BE1A83">
        <w:rPr>
          <w:rFonts w:ascii="仿宋_GB2312" w:eastAsia="仿宋_GB2312" w:hAnsi="Cambria" w:cs="Times New Roman" w:hint="eastAsia"/>
          <w:bCs/>
          <w:sz w:val="32"/>
          <w:szCs w:val="32"/>
          <w:lang w:val="x-none" w:eastAsia="x-none"/>
        </w:rPr>
        <w:t>（</w:t>
      </w:r>
      <w:proofErr w:type="spellStart"/>
      <w:r w:rsidRPr="00BE1A83">
        <w:rPr>
          <w:rFonts w:ascii="仿宋_GB2312" w:eastAsia="仿宋_GB2312" w:hAnsi="Cambria" w:cs="Times New Roman" w:hint="eastAsia"/>
          <w:bCs/>
          <w:sz w:val="32"/>
          <w:szCs w:val="32"/>
          <w:lang w:val="x-none" w:eastAsia="x-none"/>
        </w:rPr>
        <w:t>系）</w:t>
      </w:r>
      <w:proofErr w:type="gramStart"/>
      <w:r w:rsidRPr="00BE1A83">
        <w:rPr>
          <w:rFonts w:ascii="仿宋_GB2312" w:eastAsia="仿宋_GB2312" w:hAnsi="Cambria" w:cs="Times New Roman" w:hint="eastAsia"/>
          <w:bCs/>
          <w:sz w:val="32"/>
          <w:szCs w:val="32"/>
          <w:lang w:val="x-none"/>
        </w:rPr>
        <w:t>须每学期</w:t>
      </w:r>
      <w:proofErr w:type="gramEnd"/>
      <w:r w:rsidRPr="00BE1A83">
        <w:rPr>
          <w:rFonts w:ascii="仿宋_GB2312" w:eastAsia="仿宋_GB2312" w:hAnsi="Cambria" w:cs="Times New Roman" w:hint="eastAsia"/>
          <w:bCs/>
          <w:sz w:val="32"/>
          <w:szCs w:val="32"/>
          <w:lang w:val="x-none"/>
        </w:rPr>
        <w:t>认定一次</w:t>
      </w:r>
      <w:proofErr w:type="spellEnd"/>
      <w:r w:rsidRPr="00BE1A83">
        <w:rPr>
          <w:rFonts w:ascii="仿宋_GB2312" w:eastAsia="仿宋_GB2312" w:hAnsi="Cambria" w:cs="Times New Roman" w:hint="eastAsia"/>
          <w:bCs/>
          <w:sz w:val="32"/>
          <w:szCs w:val="32"/>
          <w:lang w:val="x-none"/>
        </w:rPr>
        <w:t>。</w:t>
      </w:r>
    </w:p>
    <w:p w:rsidR="00BE1A83" w:rsidRPr="00BE1A83" w:rsidRDefault="00BE1A83" w:rsidP="00BE1A83">
      <w:pPr>
        <w:spacing w:line="600" w:lineRule="exact"/>
        <w:ind w:firstLineChars="200" w:firstLine="640"/>
        <w:jc w:val="left"/>
        <w:outlineLvl w:val="0"/>
        <w:rPr>
          <w:rFonts w:ascii="仿宋_GB2312" w:eastAsia="仿宋_GB2312" w:hAnsi="Cambria" w:cs="Times New Roman" w:hint="eastAsia"/>
          <w:bCs/>
          <w:sz w:val="32"/>
          <w:szCs w:val="32"/>
          <w:lang w:val="x-none"/>
        </w:rPr>
      </w:pPr>
      <w:r w:rsidRPr="00BE1A83">
        <w:rPr>
          <w:rFonts w:ascii="仿宋_GB2312" w:eastAsia="仿宋_GB2312" w:hAnsi="Cambria" w:cs="Times New Roman" w:hint="eastAsia"/>
          <w:bCs/>
          <w:sz w:val="32"/>
          <w:szCs w:val="32"/>
          <w:lang w:val="x-none"/>
        </w:rPr>
        <w:t>2.</w:t>
      </w:r>
      <w:r w:rsidRPr="00BE1A83">
        <w:rPr>
          <w:rFonts w:ascii="仿宋_GB2312" w:eastAsia="仿宋_GB2312" w:hAnsi="Cambria" w:cs="Times New Roman" w:hint="eastAsia"/>
          <w:bCs/>
          <w:sz w:val="32"/>
          <w:szCs w:val="32"/>
          <w:lang w:val="x-none" w:eastAsia="x-none"/>
        </w:rPr>
        <w:t>学生修读由学校开设的创新创业</w:t>
      </w:r>
      <w:r w:rsidRPr="00BE1A83">
        <w:rPr>
          <w:rFonts w:ascii="仿宋_GB2312" w:eastAsia="仿宋_GB2312" w:hAnsi="Cambria" w:cs="Times New Roman" w:hint="eastAsia"/>
          <w:bCs/>
          <w:sz w:val="32"/>
          <w:szCs w:val="32"/>
          <w:lang w:val="x-none"/>
        </w:rPr>
        <w:t>类</w:t>
      </w:r>
      <w:r w:rsidRPr="00BE1A83">
        <w:rPr>
          <w:rFonts w:ascii="仿宋_GB2312" w:eastAsia="仿宋_GB2312" w:hAnsi="Cambria" w:cs="Times New Roman" w:hint="eastAsia"/>
          <w:bCs/>
          <w:sz w:val="32"/>
          <w:szCs w:val="32"/>
          <w:lang w:val="x-none" w:eastAsia="x-none"/>
        </w:rPr>
        <w:t>、</w:t>
      </w:r>
      <w:proofErr w:type="spellStart"/>
      <w:r w:rsidRPr="00BE1A83">
        <w:rPr>
          <w:rFonts w:ascii="仿宋_GB2312" w:eastAsia="仿宋_GB2312" w:hAnsi="Cambria" w:cs="Times New Roman" w:hint="eastAsia"/>
          <w:bCs/>
          <w:sz w:val="32"/>
          <w:szCs w:val="32"/>
          <w:lang w:val="x-none" w:eastAsia="x-none"/>
        </w:rPr>
        <w:t>就业指导类课程</w:t>
      </w:r>
      <w:r w:rsidRPr="00BE1A83">
        <w:rPr>
          <w:rFonts w:ascii="仿宋_GB2312" w:eastAsia="仿宋_GB2312" w:hAnsi="Cambria" w:cs="Times New Roman" w:hint="eastAsia"/>
          <w:bCs/>
          <w:sz w:val="32"/>
          <w:szCs w:val="32"/>
          <w:lang w:val="x-none"/>
        </w:rPr>
        <w:t>，其成绩和学分由课程主讲教师</w:t>
      </w:r>
      <w:r w:rsidRPr="00BE1A83">
        <w:rPr>
          <w:rFonts w:ascii="仿宋_GB2312" w:eastAsia="仿宋_GB2312" w:hAnsi="Cambria" w:cs="Times New Roman" w:hint="eastAsia"/>
          <w:bCs/>
          <w:sz w:val="32"/>
          <w:szCs w:val="32"/>
          <w:lang w:val="x-none" w:eastAsia="x-none"/>
        </w:rPr>
        <w:t>认定</w:t>
      </w:r>
      <w:proofErr w:type="spellEnd"/>
      <w:r w:rsidRPr="00BE1A83">
        <w:rPr>
          <w:rFonts w:ascii="仿宋_GB2312" w:eastAsia="仿宋_GB2312" w:hAnsi="Cambria" w:cs="Times New Roman" w:hint="eastAsia"/>
          <w:bCs/>
          <w:sz w:val="32"/>
          <w:szCs w:val="32"/>
          <w:lang w:val="x-none"/>
        </w:rPr>
        <w:t>；</w:t>
      </w:r>
      <w:proofErr w:type="spellStart"/>
      <w:r w:rsidRPr="00BE1A83">
        <w:rPr>
          <w:rFonts w:ascii="仿宋_GB2312" w:eastAsia="仿宋_GB2312" w:hAnsi="Cambria" w:cs="Times New Roman" w:hint="eastAsia"/>
          <w:bCs/>
          <w:sz w:val="32"/>
          <w:szCs w:val="32"/>
          <w:lang w:val="x-none" w:eastAsia="x-none"/>
        </w:rPr>
        <w:t>修读创新创业</w:t>
      </w:r>
      <w:r w:rsidRPr="00BE1A83">
        <w:rPr>
          <w:rFonts w:ascii="仿宋_GB2312" w:eastAsia="仿宋_GB2312" w:hAnsi="Cambria" w:cs="Times New Roman" w:hint="eastAsia"/>
          <w:bCs/>
          <w:sz w:val="32"/>
          <w:szCs w:val="32"/>
          <w:lang w:val="x-none"/>
        </w:rPr>
        <w:t>类</w:t>
      </w:r>
      <w:proofErr w:type="spellEnd"/>
      <w:r w:rsidRPr="00BE1A83">
        <w:rPr>
          <w:rFonts w:ascii="仿宋_GB2312" w:eastAsia="仿宋_GB2312" w:hAnsi="Cambria" w:cs="Times New Roman" w:hint="eastAsia"/>
          <w:bCs/>
          <w:sz w:val="32"/>
          <w:szCs w:val="32"/>
          <w:lang w:val="x-none" w:eastAsia="x-none"/>
        </w:rPr>
        <w:t>、</w:t>
      </w:r>
      <w:proofErr w:type="spellStart"/>
      <w:r w:rsidRPr="00BE1A83">
        <w:rPr>
          <w:rFonts w:ascii="仿宋_GB2312" w:eastAsia="仿宋_GB2312" w:hAnsi="Cambria" w:cs="Times New Roman" w:hint="eastAsia"/>
          <w:bCs/>
          <w:sz w:val="32"/>
          <w:szCs w:val="32"/>
          <w:lang w:val="x-none" w:eastAsia="x-none"/>
        </w:rPr>
        <w:t>就业指导类在线开放课程</w:t>
      </w:r>
      <w:proofErr w:type="spellEnd"/>
      <w:r w:rsidRPr="00BE1A83">
        <w:rPr>
          <w:rFonts w:ascii="仿宋_GB2312" w:eastAsia="仿宋_GB2312" w:hAnsi="Cambria" w:cs="Times New Roman" w:hint="eastAsia"/>
          <w:bCs/>
          <w:sz w:val="32"/>
          <w:szCs w:val="32"/>
          <w:lang w:val="x-none"/>
        </w:rPr>
        <w:t>（</w:t>
      </w:r>
      <w:proofErr w:type="spellStart"/>
      <w:r w:rsidRPr="00BE1A83">
        <w:rPr>
          <w:rFonts w:ascii="仿宋_GB2312" w:eastAsia="仿宋_GB2312" w:hAnsi="Cambria" w:cs="Times New Roman" w:hint="eastAsia"/>
          <w:bCs/>
          <w:sz w:val="32"/>
          <w:szCs w:val="32"/>
          <w:lang w:val="x-none" w:eastAsia="x-none"/>
        </w:rPr>
        <w:t>MOOC</w:t>
      </w:r>
      <w:r w:rsidRPr="00BE1A83">
        <w:rPr>
          <w:rFonts w:ascii="仿宋_GB2312" w:eastAsia="仿宋_GB2312" w:hAnsi="Cambria" w:cs="Times New Roman" w:hint="eastAsia"/>
          <w:bCs/>
          <w:sz w:val="32"/>
          <w:szCs w:val="32"/>
          <w:lang w:val="x-none"/>
        </w:rPr>
        <w:t>课程</w:t>
      </w:r>
      <w:proofErr w:type="spellEnd"/>
      <w:r w:rsidRPr="00BE1A83">
        <w:rPr>
          <w:rFonts w:ascii="仿宋_GB2312" w:eastAsia="仿宋_GB2312" w:hAnsi="Cambria" w:cs="Times New Roman" w:hint="eastAsia"/>
          <w:bCs/>
          <w:sz w:val="32"/>
          <w:szCs w:val="32"/>
          <w:lang w:val="x-none"/>
        </w:rPr>
        <w:t>），其学分</w:t>
      </w:r>
      <w:proofErr w:type="spellStart"/>
      <w:r w:rsidRPr="00BE1A83">
        <w:rPr>
          <w:rFonts w:ascii="仿宋_GB2312" w:eastAsia="仿宋_GB2312" w:hAnsi="Cambria" w:cs="Times New Roman" w:hint="eastAsia"/>
          <w:bCs/>
          <w:sz w:val="32"/>
          <w:szCs w:val="32"/>
          <w:lang w:val="x-none" w:eastAsia="x-none"/>
        </w:rPr>
        <w:t>按照《西北农林科技大学MOOC学分认定办法（试行</w:t>
      </w:r>
      <w:proofErr w:type="spellEnd"/>
      <w:r w:rsidRPr="00BE1A83">
        <w:rPr>
          <w:rFonts w:ascii="仿宋_GB2312" w:eastAsia="仿宋_GB2312" w:hAnsi="Cambria" w:cs="Times New Roman" w:hint="eastAsia"/>
          <w:bCs/>
          <w:sz w:val="32"/>
          <w:szCs w:val="32"/>
          <w:lang w:val="x-none" w:eastAsia="x-none"/>
        </w:rPr>
        <w:t>）》</w:t>
      </w:r>
      <w:proofErr w:type="spellStart"/>
      <w:r w:rsidRPr="00BE1A83">
        <w:rPr>
          <w:rFonts w:ascii="仿宋_GB2312" w:eastAsia="仿宋_GB2312" w:hAnsi="Cambria" w:cs="Times New Roman" w:hint="eastAsia"/>
          <w:bCs/>
          <w:sz w:val="32"/>
          <w:szCs w:val="32"/>
          <w:lang w:val="x-none" w:eastAsia="x-none"/>
        </w:rPr>
        <w:t>规定的程序和时间申请认定</w:t>
      </w:r>
      <w:r w:rsidRPr="00BE1A83">
        <w:rPr>
          <w:rFonts w:ascii="仿宋_GB2312" w:eastAsia="仿宋_GB2312" w:hAnsi="Cambria" w:cs="Times New Roman" w:hint="eastAsia"/>
          <w:bCs/>
          <w:sz w:val="32"/>
          <w:szCs w:val="32"/>
          <w:lang w:val="x-none"/>
        </w:rPr>
        <w:t>。学生所修课程记</w:t>
      </w:r>
      <w:r w:rsidRPr="00BE1A83">
        <w:rPr>
          <w:rFonts w:ascii="仿宋_GB2312" w:eastAsia="仿宋_GB2312" w:hAnsi="Cambria" w:cs="Times New Roman" w:hint="eastAsia"/>
          <w:bCs/>
          <w:sz w:val="32"/>
          <w:szCs w:val="32"/>
          <w:lang w:val="x-none" w:eastAsia="x-none"/>
        </w:rPr>
        <w:t>入个人成绩档案</w:t>
      </w:r>
      <w:proofErr w:type="spellEnd"/>
      <w:r w:rsidRPr="00BE1A83">
        <w:rPr>
          <w:rFonts w:ascii="仿宋_GB2312" w:eastAsia="仿宋_GB2312" w:hAnsi="Cambria" w:cs="Times New Roman" w:hint="eastAsia"/>
          <w:bCs/>
          <w:sz w:val="32"/>
          <w:szCs w:val="32"/>
          <w:lang w:val="x-none"/>
        </w:rPr>
        <w:t>。</w:t>
      </w:r>
      <w:proofErr w:type="spellStart"/>
      <w:r w:rsidRPr="00BE1A83">
        <w:rPr>
          <w:rFonts w:ascii="仿宋_GB2312" w:eastAsia="仿宋_GB2312" w:hAnsi="Cambria" w:cs="Times New Roman" w:hint="eastAsia"/>
          <w:bCs/>
          <w:sz w:val="32"/>
          <w:szCs w:val="32"/>
          <w:lang w:val="x-none" w:eastAsia="x-none"/>
        </w:rPr>
        <w:t>在线开放课程成绩按“合格”记载，不参与学分成绩计算。超</w:t>
      </w:r>
      <w:r w:rsidRPr="00BE1A83">
        <w:rPr>
          <w:rFonts w:ascii="仿宋_GB2312" w:eastAsia="仿宋_GB2312" w:hAnsi="Cambria" w:cs="Times New Roman" w:hint="eastAsia"/>
          <w:bCs/>
          <w:sz w:val="32"/>
          <w:szCs w:val="32"/>
          <w:lang w:val="x-none"/>
        </w:rPr>
        <w:t>出该模块额定学分的学分不再积累与转换</w:t>
      </w:r>
      <w:proofErr w:type="spellEnd"/>
      <w:r w:rsidRPr="00BE1A83">
        <w:rPr>
          <w:rFonts w:ascii="仿宋_GB2312" w:eastAsia="仿宋_GB2312" w:hAnsi="Cambria" w:cs="Times New Roman" w:hint="eastAsia"/>
          <w:bCs/>
          <w:sz w:val="32"/>
          <w:szCs w:val="32"/>
          <w:lang w:val="x-none"/>
        </w:rPr>
        <w:t>。</w:t>
      </w:r>
    </w:p>
    <w:p w:rsidR="00BE1A83" w:rsidRPr="00BE1A83" w:rsidRDefault="00BE1A83" w:rsidP="00BE1A83">
      <w:pPr>
        <w:spacing w:line="600" w:lineRule="exact"/>
        <w:ind w:firstLineChars="200" w:firstLine="640"/>
        <w:jc w:val="left"/>
        <w:outlineLvl w:val="0"/>
        <w:rPr>
          <w:rFonts w:ascii="仿宋_GB2312" w:eastAsia="仿宋_GB2312" w:hAnsi="Cambria" w:cs="Times New Roman" w:hint="eastAsia"/>
          <w:bCs/>
          <w:sz w:val="32"/>
          <w:szCs w:val="32"/>
          <w:lang w:val="x-none"/>
        </w:rPr>
      </w:pPr>
      <w:r w:rsidRPr="00BE1A83">
        <w:rPr>
          <w:rFonts w:ascii="仿宋_GB2312" w:eastAsia="仿宋_GB2312" w:hAnsi="Cambria" w:cs="Times New Roman" w:hint="eastAsia"/>
          <w:bCs/>
          <w:sz w:val="32"/>
          <w:szCs w:val="32"/>
          <w:lang w:val="x-none"/>
        </w:rPr>
        <w:t>3.</w:t>
      </w:r>
      <w:r w:rsidRPr="00BE1A83">
        <w:rPr>
          <w:rFonts w:ascii="仿宋_GB2312" w:eastAsia="仿宋_GB2312" w:hAnsi="Cambria" w:cs="Times New Roman" w:hint="eastAsia"/>
          <w:bCs/>
          <w:sz w:val="32"/>
          <w:szCs w:val="32"/>
        </w:rPr>
        <w:t>学生申请转换</w:t>
      </w:r>
      <w:r w:rsidRPr="00BE1A83">
        <w:rPr>
          <w:rFonts w:ascii="仿宋_GB2312" w:eastAsia="仿宋_GB2312" w:hAnsi="Cambria" w:cs="Times New Roman" w:hint="eastAsia"/>
          <w:bCs/>
          <w:sz w:val="32"/>
          <w:szCs w:val="32"/>
          <w:lang w:eastAsia="x-none"/>
        </w:rPr>
        <w:t>“</w:t>
      </w:r>
      <w:proofErr w:type="spellStart"/>
      <w:r w:rsidRPr="00BE1A83">
        <w:rPr>
          <w:rFonts w:ascii="仿宋_GB2312" w:eastAsia="仿宋_GB2312" w:hAnsi="Cambria" w:cs="Times New Roman" w:hint="eastAsia"/>
          <w:bCs/>
          <w:sz w:val="32"/>
          <w:szCs w:val="32"/>
          <w:lang w:eastAsia="x-none"/>
        </w:rPr>
        <w:t>创新创业实践项目模块”</w:t>
      </w:r>
      <w:r w:rsidRPr="00BE1A83">
        <w:rPr>
          <w:rFonts w:ascii="仿宋_GB2312" w:eastAsia="仿宋_GB2312" w:hAnsi="Cambria" w:cs="Times New Roman" w:hint="eastAsia"/>
          <w:bCs/>
          <w:sz w:val="32"/>
          <w:szCs w:val="32"/>
        </w:rPr>
        <w:t>中积累的学</w:t>
      </w:r>
      <w:r w:rsidRPr="00BE1A83">
        <w:rPr>
          <w:rFonts w:ascii="仿宋_GB2312" w:eastAsia="仿宋_GB2312" w:hAnsi="Cambria" w:cs="Times New Roman" w:hint="eastAsia"/>
          <w:bCs/>
          <w:sz w:val="32"/>
          <w:szCs w:val="32"/>
          <w:lang w:val="x-none" w:eastAsia="x-none"/>
        </w:rPr>
        <w:t>分，需填写《创新创业实践项目模块积累学分转换申请表》</w:t>
      </w:r>
      <w:r w:rsidRPr="00BE1A83">
        <w:rPr>
          <w:rFonts w:ascii="仿宋_GB2312" w:eastAsia="仿宋_GB2312" w:hAnsi="Cambria" w:cs="Times New Roman" w:hint="eastAsia"/>
          <w:bCs/>
          <w:sz w:val="32"/>
          <w:szCs w:val="32"/>
          <w:lang w:val="x-none"/>
        </w:rPr>
        <w:t>并</w:t>
      </w:r>
      <w:r w:rsidRPr="00BE1A83">
        <w:rPr>
          <w:rFonts w:ascii="仿宋_GB2312" w:eastAsia="仿宋_GB2312" w:hAnsi="Cambria" w:cs="Times New Roman" w:hint="eastAsia"/>
          <w:bCs/>
          <w:sz w:val="32"/>
          <w:szCs w:val="32"/>
          <w:lang w:val="x-none" w:eastAsia="x-none"/>
        </w:rPr>
        <w:t>报所在学院认定</w:t>
      </w:r>
      <w:r w:rsidRPr="00BE1A83">
        <w:rPr>
          <w:rFonts w:ascii="仿宋_GB2312" w:eastAsia="仿宋_GB2312" w:hAnsi="Cambria" w:cs="Times New Roman" w:hint="eastAsia"/>
          <w:bCs/>
          <w:sz w:val="32"/>
          <w:szCs w:val="32"/>
          <w:lang w:val="x-none"/>
        </w:rPr>
        <w:t>、转换</w:t>
      </w:r>
      <w:proofErr w:type="spellEnd"/>
      <w:r w:rsidRPr="00BE1A83">
        <w:rPr>
          <w:rFonts w:ascii="仿宋_GB2312" w:eastAsia="仿宋_GB2312" w:hAnsi="Cambria" w:cs="Times New Roman" w:hint="eastAsia"/>
          <w:bCs/>
          <w:sz w:val="32"/>
          <w:szCs w:val="32"/>
          <w:lang w:val="x-none"/>
        </w:rPr>
        <w:t>。</w:t>
      </w:r>
    </w:p>
    <w:p w:rsidR="00BE1A83" w:rsidRPr="00BE1A83" w:rsidRDefault="00BE1A83" w:rsidP="00BE1A83">
      <w:pPr>
        <w:spacing w:line="600" w:lineRule="exact"/>
        <w:ind w:firstLineChars="200" w:firstLine="643"/>
        <w:rPr>
          <w:rFonts w:ascii="仿宋_GB2312" w:eastAsia="仿宋_GB2312" w:hAnsi="Times New Roman" w:cs="Times New Roman" w:hint="eastAsia"/>
          <w:sz w:val="32"/>
          <w:szCs w:val="32"/>
        </w:rPr>
      </w:pPr>
      <w:r w:rsidRPr="00BE1A83">
        <w:rPr>
          <w:rFonts w:ascii="仿宋_GB2312" w:eastAsia="仿宋_GB2312" w:hAnsi="Times New Roman" w:cs="Times New Roman" w:hint="eastAsia"/>
          <w:b/>
          <w:sz w:val="32"/>
          <w:szCs w:val="32"/>
        </w:rPr>
        <w:t xml:space="preserve">第五条 </w:t>
      </w:r>
      <w:r w:rsidRPr="00BE1A83">
        <w:rPr>
          <w:rFonts w:ascii="仿宋_GB2312" w:eastAsia="仿宋_GB2312" w:hAnsi="Times New Roman" w:cs="Times New Roman" w:hint="eastAsia"/>
          <w:sz w:val="32"/>
          <w:szCs w:val="32"/>
        </w:rPr>
        <w:t>各学院（系）须依据本办法，制定与专业相配套的创新创业与素质教育学分认定与转换实施细则及院级项目、活动清单，并报教务处备案。</w:t>
      </w:r>
    </w:p>
    <w:p w:rsidR="00BE1A83" w:rsidRPr="00BE1A83" w:rsidRDefault="00BE1A83" w:rsidP="00BE1A83">
      <w:pPr>
        <w:spacing w:line="600" w:lineRule="exact"/>
        <w:ind w:firstLineChars="200" w:firstLine="643"/>
        <w:rPr>
          <w:rFonts w:ascii="仿宋_GB2312" w:eastAsia="仿宋_GB2312" w:hAnsi="Times New Roman" w:cs="Times New Roman" w:hint="eastAsia"/>
          <w:sz w:val="32"/>
          <w:szCs w:val="32"/>
        </w:rPr>
      </w:pPr>
      <w:r w:rsidRPr="00BE1A83">
        <w:rPr>
          <w:rFonts w:ascii="仿宋_GB2312" w:eastAsia="仿宋_GB2312" w:hAnsi="Cambria" w:cs="Times New Roman" w:hint="eastAsia"/>
          <w:b/>
          <w:bCs/>
          <w:sz w:val="32"/>
          <w:szCs w:val="32"/>
          <w:lang w:val="x-none"/>
        </w:rPr>
        <w:t xml:space="preserve">第六条 </w:t>
      </w:r>
      <w:r w:rsidRPr="00BE1A83">
        <w:rPr>
          <w:rFonts w:ascii="仿宋_GB2312" w:eastAsia="仿宋_GB2312" w:hAnsi="Cambria" w:cs="Times New Roman" w:hint="eastAsia"/>
          <w:bCs/>
          <w:sz w:val="32"/>
          <w:szCs w:val="32"/>
          <w:lang w:val="x-none" w:eastAsia="x-none"/>
        </w:rPr>
        <w:t>本办法自2016级本科生起执行。</w:t>
      </w:r>
      <w:bookmarkStart w:id="0" w:name="_Toc114029004"/>
      <w:bookmarkStart w:id="1" w:name="_Toc26524538"/>
      <w:r w:rsidRPr="00BE1A83">
        <w:rPr>
          <w:rFonts w:ascii="仿宋_GB2312" w:eastAsia="仿宋_GB2312" w:hAnsi="Cambria" w:cs="Times New Roman" w:hint="eastAsia"/>
          <w:bCs/>
          <w:sz w:val="32"/>
          <w:szCs w:val="32"/>
          <w:lang w:val="x-none" w:eastAsia="x-none"/>
        </w:rPr>
        <w:t>原《西北农林科技大学关于本科生创新与技能8学分实施办法（试行）</w:t>
      </w:r>
      <w:bookmarkEnd w:id="0"/>
      <w:bookmarkEnd w:id="1"/>
      <w:r w:rsidRPr="00BE1A83">
        <w:rPr>
          <w:rFonts w:ascii="仿宋_GB2312" w:eastAsia="仿宋_GB2312" w:hAnsi="Cambria" w:cs="Times New Roman" w:hint="eastAsia"/>
          <w:bCs/>
          <w:sz w:val="32"/>
          <w:szCs w:val="32"/>
          <w:lang w:val="x-none" w:eastAsia="x-none"/>
        </w:rPr>
        <w:t>》（</w:t>
      </w:r>
      <w:bookmarkStart w:id="2" w:name="_Toc114029005"/>
      <w:proofErr w:type="spellStart"/>
      <w:proofErr w:type="gramStart"/>
      <w:r w:rsidRPr="00BE1A83">
        <w:rPr>
          <w:rFonts w:ascii="仿宋_GB2312" w:eastAsia="仿宋_GB2312" w:hAnsi="Cambria" w:cs="Times New Roman" w:hint="eastAsia"/>
          <w:bCs/>
          <w:sz w:val="32"/>
          <w:szCs w:val="32"/>
          <w:lang w:val="x-none" w:eastAsia="x-none"/>
        </w:rPr>
        <w:t>校教发</w:t>
      </w:r>
      <w:proofErr w:type="spellEnd"/>
      <w:proofErr w:type="gramEnd"/>
      <w:r w:rsidRPr="00BE1A83">
        <w:rPr>
          <w:rFonts w:ascii="仿宋_GB2312" w:eastAsia="仿宋_GB2312" w:hAnsi="Times New Roman" w:cs="Times New Roman" w:hint="eastAsia"/>
          <w:sz w:val="32"/>
          <w:szCs w:val="32"/>
        </w:rPr>
        <w:t>〔2004〕136号</w:t>
      </w:r>
      <w:bookmarkEnd w:id="2"/>
      <w:r w:rsidRPr="00BE1A83">
        <w:rPr>
          <w:rFonts w:ascii="仿宋_GB2312" w:eastAsia="仿宋_GB2312" w:hAnsi="Times New Roman" w:cs="Times New Roman" w:hint="eastAsia"/>
          <w:sz w:val="32"/>
          <w:szCs w:val="32"/>
        </w:rPr>
        <w:t>）执行至2015级本科生毕业时自行废止。</w:t>
      </w:r>
    </w:p>
    <w:p w:rsidR="00BE1A83" w:rsidRPr="00BE1A83" w:rsidRDefault="00BE1A83" w:rsidP="00BE1A83">
      <w:pPr>
        <w:spacing w:line="600" w:lineRule="exact"/>
        <w:ind w:firstLineChars="200" w:firstLine="643"/>
        <w:rPr>
          <w:rFonts w:ascii="仿宋_GB2312" w:eastAsia="仿宋_GB2312" w:hAnsi="Times New Roman" w:cs="Times New Roman" w:hint="eastAsia"/>
          <w:sz w:val="32"/>
          <w:szCs w:val="32"/>
        </w:rPr>
      </w:pPr>
      <w:r w:rsidRPr="00BE1A83">
        <w:rPr>
          <w:rFonts w:ascii="仿宋_GB2312" w:eastAsia="仿宋_GB2312" w:hAnsi="Times New Roman" w:cs="Times New Roman" w:hint="eastAsia"/>
          <w:b/>
          <w:sz w:val="32"/>
          <w:szCs w:val="32"/>
        </w:rPr>
        <w:t xml:space="preserve">第七条 </w:t>
      </w:r>
      <w:r w:rsidRPr="00BE1A83">
        <w:rPr>
          <w:rFonts w:ascii="仿宋_GB2312" w:eastAsia="仿宋_GB2312" w:hAnsi="Times New Roman" w:cs="Times New Roman" w:hint="eastAsia"/>
          <w:sz w:val="32"/>
          <w:szCs w:val="32"/>
        </w:rPr>
        <w:t>本办法由教务处负责解释。</w:t>
      </w:r>
    </w:p>
    <w:p w:rsidR="00BE1A83" w:rsidRPr="00BE1A83" w:rsidRDefault="00BE1A83" w:rsidP="00BE1A83">
      <w:pPr>
        <w:spacing w:line="360" w:lineRule="auto"/>
        <w:rPr>
          <w:rFonts w:ascii="Times New Roman" w:eastAsia="仿宋_GB2312" w:hAnsi="Times New Roman" w:cs="Times New Roman" w:hint="eastAsia"/>
          <w:sz w:val="32"/>
          <w:szCs w:val="24"/>
        </w:rPr>
      </w:pPr>
    </w:p>
    <w:p w:rsidR="00BE1A83" w:rsidRPr="00BE1A83" w:rsidRDefault="00BE1A83" w:rsidP="00BE1A83">
      <w:pPr>
        <w:spacing w:line="360" w:lineRule="auto"/>
        <w:ind w:leftChars="304" w:left="1918" w:hangingChars="400" w:hanging="1280"/>
        <w:rPr>
          <w:rFonts w:ascii="Times New Roman" w:eastAsia="仿宋_GB2312" w:hAnsi="Times New Roman" w:cs="Times New Roman" w:hint="eastAsia"/>
          <w:sz w:val="32"/>
          <w:szCs w:val="24"/>
        </w:rPr>
      </w:pPr>
      <w:r w:rsidRPr="00BE1A83">
        <w:rPr>
          <w:rFonts w:ascii="Times New Roman" w:eastAsia="仿宋_GB2312" w:hAnsi="Times New Roman" w:cs="Times New Roman" w:hint="eastAsia"/>
          <w:sz w:val="32"/>
          <w:szCs w:val="24"/>
        </w:rPr>
        <w:t>附件：</w:t>
      </w:r>
      <w:r w:rsidRPr="00BE1A83">
        <w:rPr>
          <w:rFonts w:ascii="Times New Roman" w:eastAsia="仿宋_GB2312" w:hAnsi="Times New Roman" w:cs="Times New Roman" w:hint="eastAsia"/>
          <w:sz w:val="32"/>
          <w:szCs w:val="24"/>
        </w:rPr>
        <w:t>1.</w:t>
      </w:r>
      <w:r w:rsidRPr="00BE1A83">
        <w:rPr>
          <w:rFonts w:ascii="Times New Roman" w:eastAsia="宋体" w:hAnsi="Times New Roman" w:cs="Times New Roman" w:hint="eastAsia"/>
          <w:szCs w:val="24"/>
        </w:rPr>
        <w:t xml:space="preserve"> </w:t>
      </w:r>
      <w:r w:rsidRPr="00BE1A83">
        <w:rPr>
          <w:rFonts w:ascii="Times New Roman" w:eastAsia="仿宋_GB2312" w:hAnsi="Times New Roman" w:cs="Times New Roman" w:hint="eastAsia"/>
          <w:sz w:val="32"/>
          <w:szCs w:val="24"/>
        </w:rPr>
        <w:t>创新创业与素质教育学分设置与认定标准（</w:t>
      </w:r>
      <w:r w:rsidRPr="00BE1A83">
        <w:rPr>
          <w:rFonts w:ascii="Times New Roman" w:eastAsia="仿宋_GB2312" w:hAnsi="Times New Roman" w:cs="Times New Roman" w:hint="eastAsia"/>
          <w:sz w:val="32"/>
          <w:szCs w:val="24"/>
        </w:rPr>
        <w:t>2016</w:t>
      </w:r>
      <w:r w:rsidRPr="00BE1A83">
        <w:rPr>
          <w:rFonts w:ascii="Times New Roman" w:eastAsia="仿宋_GB2312" w:hAnsi="Times New Roman" w:cs="Times New Roman" w:hint="eastAsia"/>
          <w:sz w:val="32"/>
          <w:szCs w:val="24"/>
        </w:rPr>
        <w:t>版）</w:t>
      </w:r>
    </w:p>
    <w:p w:rsidR="00BE1A83" w:rsidRPr="00BE1A83" w:rsidRDefault="00BE1A83" w:rsidP="00BE1A83">
      <w:pPr>
        <w:spacing w:line="360" w:lineRule="auto"/>
        <w:ind w:firstLineChars="500" w:firstLine="1600"/>
        <w:rPr>
          <w:rFonts w:ascii="Times New Roman" w:eastAsia="仿宋_GB2312" w:hAnsi="Times New Roman" w:cs="Times New Roman" w:hint="eastAsia"/>
          <w:sz w:val="32"/>
          <w:szCs w:val="24"/>
        </w:rPr>
      </w:pPr>
      <w:r w:rsidRPr="00BE1A83">
        <w:rPr>
          <w:rFonts w:ascii="Times New Roman" w:eastAsia="仿宋_GB2312" w:hAnsi="Times New Roman" w:cs="Times New Roman" w:hint="eastAsia"/>
          <w:sz w:val="32"/>
          <w:szCs w:val="24"/>
        </w:rPr>
        <w:t>2.</w:t>
      </w:r>
      <w:r w:rsidRPr="00BE1A83">
        <w:rPr>
          <w:rFonts w:ascii="Times New Roman" w:eastAsia="仿宋_GB2312" w:hAnsi="Times New Roman" w:cs="Times New Roman" w:hint="eastAsia"/>
          <w:sz w:val="32"/>
          <w:szCs w:val="24"/>
        </w:rPr>
        <w:t>创新创业素质教育模块学分认定申请表</w:t>
      </w:r>
    </w:p>
    <w:p w:rsidR="00BE1A83" w:rsidRPr="00BE1A83" w:rsidRDefault="00BE1A83" w:rsidP="00BE1A83">
      <w:pPr>
        <w:spacing w:line="360" w:lineRule="auto"/>
        <w:ind w:firstLineChars="500" w:firstLine="1600"/>
        <w:rPr>
          <w:rFonts w:ascii="Times New Roman" w:eastAsia="仿宋_GB2312" w:hAnsi="Times New Roman" w:cs="Times New Roman" w:hint="eastAsia"/>
          <w:sz w:val="32"/>
          <w:szCs w:val="24"/>
        </w:rPr>
      </w:pPr>
      <w:r w:rsidRPr="00BE1A83">
        <w:rPr>
          <w:rFonts w:ascii="Times New Roman" w:eastAsia="仿宋_GB2312" w:hAnsi="Times New Roman" w:cs="Times New Roman" w:hint="eastAsia"/>
          <w:sz w:val="32"/>
          <w:szCs w:val="24"/>
        </w:rPr>
        <w:t>3.</w:t>
      </w:r>
      <w:r w:rsidRPr="00BE1A83">
        <w:rPr>
          <w:rFonts w:ascii="Times New Roman" w:eastAsia="宋体" w:hAnsi="Times New Roman" w:cs="Times New Roman" w:hint="eastAsia"/>
          <w:szCs w:val="24"/>
        </w:rPr>
        <w:t xml:space="preserve"> </w:t>
      </w:r>
      <w:r w:rsidRPr="00BE1A83">
        <w:rPr>
          <w:rFonts w:ascii="Times New Roman" w:eastAsia="仿宋_GB2312" w:hAnsi="Times New Roman" w:cs="Times New Roman" w:hint="eastAsia"/>
          <w:sz w:val="32"/>
          <w:szCs w:val="24"/>
        </w:rPr>
        <w:t>创新创业实践项目模块学分认定申请表</w:t>
      </w:r>
    </w:p>
    <w:p w:rsidR="00BE1A83" w:rsidRPr="00BE1A83" w:rsidRDefault="00BE1A83" w:rsidP="00BE1A83">
      <w:pPr>
        <w:spacing w:line="360" w:lineRule="auto"/>
        <w:ind w:firstLineChars="500" w:firstLine="1600"/>
        <w:rPr>
          <w:rFonts w:ascii="Times New Roman" w:eastAsia="仿宋_GB2312" w:hAnsi="Times New Roman" w:cs="Times New Roman"/>
          <w:sz w:val="32"/>
          <w:szCs w:val="24"/>
        </w:rPr>
      </w:pPr>
      <w:r w:rsidRPr="00BE1A83">
        <w:rPr>
          <w:rFonts w:ascii="Times New Roman" w:eastAsia="仿宋_GB2312" w:hAnsi="Times New Roman" w:cs="Times New Roman" w:hint="eastAsia"/>
          <w:sz w:val="32"/>
          <w:szCs w:val="24"/>
        </w:rPr>
        <w:t>4.</w:t>
      </w:r>
      <w:r w:rsidRPr="00BE1A83">
        <w:rPr>
          <w:rFonts w:ascii="Times New Roman" w:eastAsia="宋体" w:hAnsi="Times New Roman" w:cs="Times New Roman" w:hint="eastAsia"/>
          <w:szCs w:val="24"/>
        </w:rPr>
        <w:t xml:space="preserve"> </w:t>
      </w:r>
      <w:r w:rsidRPr="00BE1A83">
        <w:rPr>
          <w:rFonts w:ascii="Times New Roman" w:eastAsia="仿宋_GB2312" w:hAnsi="Times New Roman" w:cs="Times New Roman" w:hint="eastAsia"/>
          <w:sz w:val="32"/>
          <w:szCs w:val="24"/>
        </w:rPr>
        <w:t>创新创业实践项目模块积累学分转换申请表</w:t>
      </w:r>
    </w:p>
    <w:p w:rsidR="00BE1A83" w:rsidRPr="00BE1A83" w:rsidRDefault="00BE1A83" w:rsidP="00BE1A83">
      <w:pPr>
        <w:rPr>
          <w:rFonts w:ascii="Times New Roman" w:eastAsia="宋体" w:hAnsi="Times New Roman" w:cs="Times New Roman"/>
          <w:szCs w:val="24"/>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spacing w:line="500" w:lineRule="exact"/>
        <w:rPr>
          <w:rFonts w:ascii="仿宋_GB2312" w:eastAsia="仿宋_GB2312" w:hAnsi="Times New Roman" w:cs="Times New Roman"/>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rPr>
          <w:rFonts w:ascii="黑体" w:eastAsia="黑体" w:hAnsi="Times New Roman" w:cs="Times New Roman" w:hint="eastAsia"/>
          <w:sz w:val="32"/>
          <w:szCs w:val="32"/>
          <w:shd w:val="clear" w:color="auto" w:fill="FFFFFF"/>
        </w:rPr>
      </w:pPr>
    </w:p>
    <w:p w:rsidR="00BE1A83" w:rsidRPr="00BE1A83" w:rsidRDefault="00BE1A83" w:rsidP="00BE1A83">
      <w:pPr>
        <w:spacing w:line="500" w:lineRule="exact"/>
        <w:rPr>
          <w:rFonts w:ascii="仿宋_GB2312" w:eastAsia="仿宋_GB2312" w:hAnsi="Times New Roman" w:cs="Times New Roman" w:hint="eastAsia"/>
          <w:sz w:val="32"/>
          <w:szCs w:val="32"/>
        </w:rPr>
      </w:pPr>
    </w:p>
    <w:p w:rsidR="00BE1A83" w:rsidRPr="00BE1A83" w:rsidRDefault="00BE1A83" w:rsidP="00BE1A83">
      <w:pPr>
        <w:spacing w:line="520" w:lineRule="exact"/>
        <w:rPr>
          <w:rFonts w:ascii="仿宋_GB2312" w:eastAsia="仿宋_GB2312" w:hAnsi="Times New Roman" w:cs="Times New Roman" w:hint="eastAsia"/>
          <w:sz w:val="28"/>
          <w:szCs w:val="28"/>
        </w:rPr>
      </w:pPr>
      <w:r>
        <w:rPr>
          <w:rFonts w:ascii="仿宋_GB2312" w:eastAsia="仿宋_GB2312" w:hAnsi="Times New Roman" w:cs="Times New Roman"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21020" cy="6985"/>
                <wp:effectExtent l="9525" t="6350" r="8255" b="152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" strokeweight="1pt"/>
            </w:pict>
          </mc:Fallback>
        </mc:AlternateContent>
      </w:r>
      <w:r w:rsidRPr="00BE1A83">
        <w:rPr>
          <w:rFonts w:ascii="仿宋_GB2312" w:eastAsia="仿宋_GB2312" w:hAnsi="Times New Roman" w:cs="Times New Roman" w:hint="eastAsia"/>
          <w:sz w:val="32"/>
          <w:szCs w:val="32"/>
        </w:rPr>
        <w:t xml:space="preserve">  </w:t>
      </w:r>
      <w:r w:rsidRPr="00BE1A83">
        <w:rPr>
          <w:rFonts w:ascii="仿宋_GB2312" w:eastAsia="仿宋_GB2312" w:hAnsi="Times New Roman" w:cs="Times New Roman" w:hint="eastAsia"/>
          <w:sz w:val="28"/>
          <w:szCs w:val="28"/>
          <w:shd w:val="clear" w:color="auto" w:fill="FFFFFF"/>
        </w:rPr>
        <w:t>抄送：</w:t>
      </w:r>
      <w:r w:rsidRPr="00BE1A83">
        <w:rPr>
          <w:rFonts w:ascii="黑体" w:eastAsia="黑体" w:hAnsi="Times New Roman" w:cs="Times New Roman" w:hint="eastAsia"/>
          <w:sz w:val="28"/>
          <w:szCs w:val="28"/>
          <w:shd w:val="clear" w:color="auto" w:fill="FFFFFF"/>
        </w:rPr>
        <w:t>校领导。</w:t>
      </w:r>
    </w:p>
    <w:p w:rsidR="00BE1A83" w:rsidRPr="00BE1A83" w:rsidRDefault="00BE1A83" w:rsidP="00BE1A83">
      <w:pPr>
        <w:rPr>
          <w:rFonts w:ascii="Times New Roman" w:eastAsia="宋体" w:hAnsi="Times New Roman" w:cs="Times New Roman"/>
          <w:szCs w:val="24"/>
        </w:rPr>
      </w:pPr>
      <w:r>
        <w:rPr>
          <w:rFonts w:ascii="仿宋_GB2312" w:eastAsia="仿宋_GB2312" w:hAnsi="Times New Roman" w:cs="Times New Roman"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344170</wp:posOffset>
                </wp:positionV>
                <wp:extent cx="5652770" cy="7620"/>
                <wp:effectExtent l="7620" t="10795" r="6985"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" strokeweight="1pt"/>
            </w:pict>
          </mc:Fallback>
        </mc:AlternateContent>
      </w:r>
      <w:r>
        <w:rPr>
          <w:rFonts w:ascii="仿宋_GB2312" w:eastAsia="仿宋_GB2312" w:hAnsi="Times New Roman" w:cs="Times New Roman"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22225</wp:posOffset>
                </wp:positionV>
                <wp:extent cx="5630545" cy="4445"/>
                <wp:effectExtent l="9525" t="12700" r="825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05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"/>
            </w:pict>
          </mc:Fallback>
        </mc:AlternateContent>
      </w:r>
      <w:r w:rsidRPr="00BE1A83">
        <w:rPr>
          <w:rFonts w:ascii="仿宋_GB2312" w:eastAsia="仿宋_GB2312" w:hAnsi="Times New Roman" w:cs="Times New Roman" w:hint="eastAsia"/>
          <w:sz w:val="28"/>
          <w:szCs w:val="28"/>
        </w:rPr>
        <w:t xml:space="preserve">  </w:t>
      </w:r>
      <w:r w:rsidRPr="00BE1A83">
        <w:rPr>
          <w:rFonts w:ascii="仿宋_GB2312" w:eastAsia="仿宋_GB2312" w:hAnsi="Times New Roman" w:cs="Times New Roman" w:hint="eastAsia"/>
          <w:sz w:val="28"/>
          <w:szCs w:val="28"/>
          <w:shd w:val="clear" w:color="auto" w:fill="FFFFFF"/>
        </w:rPr>
        <w:t>西北农林科技大学校长办公室              2016年11月16日印发</w:t>
      </w:r>
    </w:p>
    <w:p w:rsidR="006E301D" w:rsidRPr="00BE1A83" w:rsidRDefault="006E301D">
      <w:bookmarkStart w:id="3" w:name="_GoBack"/>
      <w:bookmarkEnd w:id="3"/>
    </w:p>
    <w:sectPr w:rsidR="006E301D" w:rsidRPr="00BE1A83" w:rsidSect="00DC3AA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83"/>
    <w:rsid w:val="006E301D"/>
    <w:rsid w:val="00BE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李菊兰</dc:creator>
  <cp:lastModifiedBy>李菊兰</cp:lastModifiedBy>
  <cp:revision>1</cp:revision>
  <dcterms:created xsi:type="dcterms:W3CDTF">2016-12-20T02:18:00Z</dcterms:created>
  <dcterms:modified xsi:type="dcterms:W3CDTF">2016-12-20T02:19:00Z</dcterms:modified>
</cp:coreProperties>
</file>