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D0" w:rsidRPr="00BD30D0" w:rsidRDefault="00C20715" w:rsidP="00EF5DF5">
      <w:pPr>
        <w:spacing w:line="360" w:lineRule="auto"/>
        <w:ind w:firstLineChars="98" w:firstLine="236"/>
        <w:rPr>
          <w:rFonts w:ascii="宋体" w:hAnsi="宋体" w:cs="宋体"/>
          <w:b/>
          <w:kern w:val="0"/>
          <w:sz w:val="24"/>
        </w:rPr>
      </w:pPr>
      <w:r w:rsidRPr="00C20715">
        <w:rPr>
          <w:rFonts w:ascii="宋体" w:hAnsi="宋体" w:cs="宋体" w:hint="eastAsia"/>
          <w:b/>
          <w:kern w:val="0"/>
          <w:sz w:val="24"/>
        </w:rPr>
        <w:t>附件：《</w:t>
      </w:r>
      <w:r w:rsidR="00080B86">
        <w:rPr>
          <w:rFonts w:ascii="宋体" w:hAnsi="宋体" w:cs="宋体" w:hint="eastAsia"/>
          <w:b/>
          <w:kern w:val="0"/>
          <w:sz w:val="24"/>
        </w:rPr>
        <w:t>大学</w:t>
      </w:r>
      <w:r w:rsidR="00B17F0A">
        <w:rPr>
          <w:rFonts w:ascii="宋体" w:hAnsi="宋体" w:cs="宋体" w:hint="eastAsia"/>
          <w:b/>
          <w:kern w:val="0"/>
          <w:sz w:val="24"/>
        </w:rPr>
        <w:t>程序设计</w:t>
      </w:r>
      <w:r w:rsidR="00AD5BD5">
        <w:rPr>
          <w:rFonts w:ascii="宋体" w:hAnsi="宋体" w:cs="宋体" w:hint="eastAsia"/>
          <w:b/>
          <w:kern w:val="0"/>
          <w:sz w:val="24"/>
        </w:rPr>
        <w:t>(</w:t>
      </w:r>
      <w:r w:rsidR="00B17F0A">
        <w:rPr>
          <w:rFonts w:ascii="宋体" w:hAnsi="宋体" w:cs="宋体" w:hint="eastAsia"/>
          <w:b/>
          <w:kern w:val="0"/>
          <w:sz w:val="24"/>
        </w:rPr>
        <w:t>Python</w:t>
      </w:r>
      <w:r w:rsidR="00AD5BD5">
        <w:rPr>
          <w:rFonts w:ascii="宋体" w:hAnsi="宋体" w:cs="宋体" w:hint="eastAsia"/>
          <w:b/>
          <w:kern w:val="0"/>
          <w:sz w:val="24"/>
        </w:rPr>
        <w:t>)</w:t>
      </w:r>
      <w:r w:rsidRPr="00C20715">
        <w:rPr>
          <w:rFonts w:ascii="宋体" w:hAnsi="宋体" w:cs="宋体" w:hint="eastAsia"/>
          <w:b/>
          <w:kern w:val="0"/>
          <w:sz w:val="24"/>
        </w:rPr>
        <w:t>》课程上机考试安排表</w:t>
      </w:r>
    </w:p>
    <w:tbl>
      <w:tblPr>
        <w:tblpPr w:leftFromText="180" w:rightFromText="180" w:vertAnchor="text" w:horzAnchor="margin" w:tblpXSpec="center" w:tblpY="156"/>
        <w:tblW w:w="9464" w:type="dxa"/>
        <w:tblLayout w:type="fixed"/>
        <w:tblLook w:val="0000"/>
      </w:tblPr>
      <w:tblGrid>
        <w:gridCol w:w="962"/>
        <w:gridCol w:w="994"/>
        <w:gridCol w:w="5949"/>
        <w:gridCol w:w="1559"/>
      </w:tblGrid>
      <w:tr w:rsidR="00BD30D0" w:rsidRPr="000335B1" w:rsidTr="00EF5DF5">
        <w:trPr>
          <w:trHeight w:hRule="exact" w:val="397"/>
          <w:tblHeader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OLE_LINK1"/>
            <w:bookmarkStart w:id="1" w:name="OLE_LINK2"/>
            <w:r w:rsidRPr="000335B1">
              <w:rPr>
                <w:rFonts w:ascii="宋体" w:hAnsi="宋体" w:cs="宋体" w:hint="eastAsia"/>
                <w:kern w:val="0"/>
                <w:sz w:val="24"/>
              </w:rPr>
              <w:t>场次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机房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BD30D0" w:rsidRPr="000335B1" w:rsidTr="00EF5DF5">
        <w:trPr>
          <w:trHeight w:hRule="exact" w:val="39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BD30D0" w:rsidRPr="000335B1" w:rsidRDefault="00DA5574" w:rsidP="00BD30D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经济类2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、农学类2</w:t>
            </w:r>
            <w:r>
              <w:rPr>
                <w:rFonts w:ascii="宋体" w:cs="宋体"/>
                <w:kern w:val="0"/>
                <w:sz w:val="24"/>
              </w:rPr>
              <w:t>103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、植保2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0D0" w:rsidRPr="00EF5DF5" w:rsidRDefault="00091FC0" w:rsidP="00EF5D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DF5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  <w:r w:rsidR="00B21D45" w:rsidRPr="00EF5DF5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="00630215" w:rsidRPr="00EF5DF5">
              <w:rPr>
                <w:rFonts w:ascii="宋体" w:hAnsi="宋体" w:cs="宋体"/>
                <w:kern w:val="0"/>
                <w:sz w:val="24"/>
                <w:szCs w:val="28"/>
              </w:rPr>
              <w:t>12</w:t>
            </w:r>
            <w:r w:rsidR="00EF5DF5" w:rsidRPr="00EF5DF5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 w:rsidR="00BD30D0" w:rsidRPr="00EF5DF5">
              <w:rPr>
                <w:rFonts w:ascii="宋体" w:hAnsi="宋体" w:cs="宋体"/>
                <w:kern w:val="0"/>
                <w:sz w:val="24"/>
              </w:rPr>
              <w:t>8:00-9:4</w:t>
            </w:r>
            <w:r w:rsidR="00BD30D0" w:rsidRPr="00EF5DF5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3D3DDB" w:rsidRPr="000335B1" w:rsidTr="00EF5DF5">
        <w:trPr>
          <w:trHeight w:hRule="exact" w:val="397"/>
        </w:trPr>
        <w:tc>
          <w:tcPr>
            <w:tcW w:w="962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3D3DDB" w:rsidRPr="000335B1" w:rsidRDefault="003D3DDB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3D3DDB" w:rsidRDefault="003D3DDB" w:rsidP="00BD3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DB" w:rsidRDefault="00FF568E" w:rsidP="00020D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水利类2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、营养卓越班2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、园艺类2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DB" w:rsidRPr="00EF5DF5" w:rsidRDefault="003D3DDB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D3DDB" w:rsidRPr="000335B1" w:rsidTr="00EF5DF5">
        <w:trPr>
          <w:trHeight w:hRule="exact" w:val="397"/>
        </w:trPr>
        <w:tc>
          <w:tcPr>
            <w:tcW w:w="962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3D3DDB" w:rsidRPr="000335B1" w:rsidRDefault="003D3DDB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3D3DDB" w:rsidRDefault="003D3DDB" w:rsidP="00BD3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DB" w:rsidRDefault="00DA5574" w:rsidP="00020D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风景园林2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、园林2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DB" w:rsidRPr="00EF5DF5" w:rsidRDefault="003D3DDB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D30D0" w:rsidRPr="000335B1" w:rsidTr="00EF5DF5">
        <w:trPr>
          <w:trHeight w:hRule="exact" w:val="397"/>
        </w:trPr>
        <w:tc>
          <w:tcPr>
            <w:tcW w:w="962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BD30D0" w:rsidRDefault="003D3DDB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F31" w:rsidRDefault="007B7EF0" w:rsidP="00020D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工管2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D0" w:rsidRPr="00EF5DF5" w:rsidRDefault="00BD30D0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F1F31" w:rsidRPr="000335B1" w:rsidTr="00EF5DF5">
        <w:trPr>
          <w:trHeight w:hRule="exact" w:val="397"/>
        </w:trPr>
        <w:tc>
          <w:tcPr>
            <w:tcW w:w="962" w:type="dxa"/>
            <w:tcBorders>
              <w:left w:val="single" w:sz="4" w:space="0" w:color="000000"/>
              <w:right w:val="nil"/>
            </w:tcBorders>
            <w:noWrap/>
            <w:vAlign w:val="center"/>
          </w:tcPr>
          <w:p w:rsidR="001F1F31" w:rsidRPr="000335B1" w:rsidRDefault="001F1F31" w:rsidP="00A03154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1F1F31" w:rsidRDefault="001F1F31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F31" w:rsidRDefault="00FF568E" w:rsidP="00020D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土木2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31" w:rsidRPr="00EF5DF5" w:rsidRDefault="001F1F31" w:rsidP="00EF5DF5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bookmarkEnd w:id="0"/>
      <w:bookmarkEnd w:id="1"/>
      <w:tr w:rsidR="00783B9D" w:rsidRPr="000335B1" w:rsidTr="00EF5DF5">
        <w:trPr>
          <w:trHeight w:hRule="exact" w:val="745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783B9D" w:rsidRPr="000335B1" w:rsidRDefault="00DA5574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地信2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、农学类2</w:t>
            </w:r>
            <w:r>
              <w:rPr>
                <w:rFonts w:ascii="宋体" w:cs="宋体"/>
                <w:kern w:val="0"/>
                <w:sz w:val="24"/>
              </w:rPr>
              <w:t>105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、制药2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、智慧农业2</w:t>
            </w:r>
            <w:r>
              <w:rPr>
                <w:rFonts w:ascii="宋体" w:cs="宋体"/>
                <w:kern w:val="0"/>
                <w:sz w:val="24"/>
              </w:rPr>
              <w:t>101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EF5DF5" w:rsidRDefault="00091FC0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5DF5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  <w:r w:rsidRPr="00EF5DF5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="00630215" w:rsidRPr="00EF5DF5">
              <w:rPr>
                <w:rFonts w:ascii="宋体" w:hAnsi="宋体" w:cs="宋体"/>
                <w:kern w:val="0"/>
                <w:sz w:val="24"/>
                <w:szCs w:val="28"/>
              </w:rPr>
              <w:t>12</w:t>
            </w:r>
            <w:r w:rsidR="00EF5DF5" w:rsidRPr="00EF5DF5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 w:rsidR="00783B9D" w:rsidRPr="00EF5DF5">
              <w:rPr>
                <w:rFonts w:ascii="宋体" w:hAnsi="宋体" w:cs="宋体"/>
                <w:kern w:val="0"/>
                <w:sz w:val="24"/>
              </w:rPr>
              <w:t>10:</w:t>
            </w:r>
            <w:r w:rsidR="00783B9D" w:rsidRPr="00EF5DF5">
              <w:rPr>
                <w:rFonts w:ascii="宋体" w:cs="宋体"/>
                <w:kern w:val="0"/>
                <w:sz w:val="24"/>
              </w:rPr>
              <w:t>00-</w:t>
            </w:r>
            <w:r w:rsidR="00783B9D" w:rsidRPr="00EF5DF5">
              <w:rPr>
                <w:rFonts w:ascii="宋体" w:hAnsi="宋体" w:cs="宋体"/>
                <w:kern w:val="0"/>
                <w:sz w:val="24"/>
              </w:rPr>
              <w:t>11:4</w:t>
            </w:r>
            <w:r w:rsidR="00783B9D" w:rsidRPr="00EF5DF5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783B9D" w:rsidRPr="000335B1" w:rsidTr="00EF5DF5">
        <w:trPr>
          <w:trHeight w:hRule="exact" w:val="39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Default="00FF568E" w:rsidP="00FF56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动科类2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、经济类2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EF5DF5" w:rsidRDefault="00783B9D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EF5DF5">
        <w:trPr>
          <w:trHeight w:hRule="exact" w:val="39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Default="00DA5574" w:rsidP="00C01E0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食品类2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EF5DF5" w:rsidRDefault="00783B9D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EF5DF5">
        <w:trPr>
          <w:trHeight w:hRule="exact" w:val="39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Default="007B7EF0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草业2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EF5DF5" w:rsidRDefault="00783B9D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EF5DF5">
        <w:trPr>
          <w:trHeight w:hRule="exact" w:val="39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Default="00FF568E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智慧牧工2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EF5DF5" w:rsidRDefault="00783B9D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EF5DF5">
        <w:trPr>
          <w:trHeight w:val="765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0335B1" w:rsidRDefault="00DA5574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化学类2</w:t>
            </w:r>
            <w:r>
              <w:rPr>
                <w:rFonts w:ascii="宋体" w:cs="宋体"/>
                <w:kern w:val="0"/>
                <w:sz w:val="24"/>
              </w:rPr>
              <w:t>103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、农管创卓班2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、农水创卓2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、生物拔尖基地班2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、水资创卓2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、土木2</w:t>
            </w:r>
            <w:r>
              <w:rPr>
                <w:rFonts w:ascii="宋体" w:cs="宋体"/>
                <w:kern w:val="0"/>
                <w:sz w:val="24"/>
              </w:rPr>
              <w:t>103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EF5DF5" w:rsidRDefault="00091FC0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5DF5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  <w:r w:rsidRPr="00EF5DF5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="000351B0" w:rsidRPr="00EF5DF5">
              <w:rPr>
                <w:rFonts w:ascii="宋体" w:hAnsi="宋体" w:cs="宋体"/>
                <w:kern w:val="0"/>
                <w:sz w:val="24"/>
                <w:szCs w:val="28"/>
              </w:rPr>
              <w:t>12</w:t>
            </w:r>
            <w:r w:rsidR="00EF5DF5" w:rsidRPr="00EF5DF5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 w:rsidR="00783B9D" w:rsidRPr="00EF5DF5">
              <w:rPr>
                <w:rFonts w:ascii="宋体" w:hAnsi="宋体" w:cs="宋体"/>
                <w:kern w:val="0"/>
                <w:sz w:val="24"/>
              </w:rPr>
              <w:t>1</w:t>
            </w:r>
            <w:r w:rsidR="00783B9D" w:rsidRPr="00EF5DF5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783B9D" w:rsidRPr="00EF5DF5">
              <w:rPr>
                <w:rFonts w:ascii="宋体" w:hAnsi="宋体" w:cs="宋体"/>
                <w:kern w:val="0"/>
                <w:sz w:val="24"/>
              </w:rPr>
              <w:t>:</w:t>
            </w:r>
            <w:r w:rsidR="00783B9D" w:rsidRPr="00EF5DF5">
              <w:rPr>
                <w:rFonts w:ascii="宋体" w:cs="宋体" w:hint="eastAsia"/>
                <w:kern w:val="0"/>
                <w:sz w:val="24"/>
              </w:rPr>
              <w:t>3</w:t>
            </w:r>
            <w:r w:rsidR="00783B9D" w:rsidRPr="00EF5DF5">
              <w:rPr>
                <w:rFonts w:ascii="宋体" w:cs="宋体"/>
                <w:kern w:val="0"/>
                <w:sz w:val="24"/>
              </w:rPr>
              <w:t>0-</w:t>
            </w:r>
            <w:r w:rsidR="00783B9D" w:rsidRPr="00EF5DF5">
              <w:rPr>
                <w:rFonts w:ascii="宋体" w:hAnsi="宋体" w:cs="宋体"/>
                <w:kern w:val="0"/>
                <w:sz w:val="24"/>
              </w:rPr>
              <w:t>1</w:t>
            </w:r>
            <w:r w:rsidR="00783B9D" w:rsidRPr="00EF5DF5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783B9D" w:rsidRPr="00EF5DF5">
              <w:rPr>
                <w:rFonts w:ascii="宋体" w:hAnsi="宋体" w:cs="宋体"/>
                <w:kern w:val="0"/>
                <w:sz w:val="24"/>
              </w:rPr>
              <w:t>:</w:t>
            </w:r>
            <w:r w:rsidR="00783B9D" w:rsidRPr="00EF5DF5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783B9D" w:rsidRPr="00EF5DF5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783B9D" w:rsidRPr="000335B1" w:rsidTr="00EF5DF5">
        <w:trPr>
          <w:trHeight w:hRule="exact" w:val="39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0335B1" w:rsidRDefault="00FF568E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城规2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、葡酒2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、植保2</w:t>
            </w:r>
            <w:r>
              <w:rPr>
                <w:rFonts w:ascii="宋体" w:cs="宋体"/>
                <w:kern w:val="0"/>
                <w:sz w:val="24"/>
              </w:rPr>
              <w:t>103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EF5DF5" w:rsidRDefault="00783B9D" w:rsidP="00EF5D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3B9D" w:rsidRPr="000335B1" w:rsidTr="00EF5DF5">
        <w:trPr>
          <w:trHeight w:hRule="exact" w:val="39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0335B1" w:rsidRDefault="00DA5574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食品类2</w:t>
            </w:r>
            <w:r>
              <w:rPr>
                <w:rFonts w:ascii="宋体" w:cs="宋体"/>
                <w:kern w:val="0"/>
                <w:sz w:val="24"/>
              </w:rPr>
              <w:t>107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  <w:r>
              <w:rPr>
                <w:rFonts w:ascii="宋体" w:cs="宋体" w:hint="eastAsia"/>
                <w:kern w:val="0"/>
                <w:sz w:val="24"/>
              </w:rPr>
              <w:t>、水利类2</w:t>
            </w:r>
            <w:r>
              <w:rPr>
                <w:rFonts w:ascii="宋体" w:cs="宋体"/>
                <w:kern w:val="0"/>
                <w:sz w:val="24"/>
              </w:rPr>
              <w:t>107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EF5DF5" w:rsidRDefault="00783B9D" w:rsidP="00EF5D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3B9D" w:rsidRPr="000335B1" w:rsidTr="00EF5DF5">
        <w:trPr>
          <w:trHeight w:hRule="exact" w:val="397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Default="007B7EF0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食品类2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、水利类2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EF5DF5" w:rsidRDefault="00783B9D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EF5DF5">
        <w:trPr>
          <w:trHeight w:hRule="exact" w:val="397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Default="00FF568E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水利类2</w:t>
            </w:r>
            <w:r>
              <w:rPr>
                <w:rFonts w:ascii="宋体" w:cs="宋体"/>
                <w:kern w:val="0"/>
                <w:sz w:val="24"/>
              </w:rPr>
              <w:t>102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EF5DF5" w:rsidRDefault="00783B9D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EF5DF5">
        <w:trPr>
          <w:trHeight w:hRule="exact" w:val="39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0335B1" w:rsidRDefault="00DA5574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林学类2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、水保2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、资环2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EF5DF5" w:rsidRDefault="00091FC0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5DF5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  <w:r w:rsidRPr="00EF5DF5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="000351B0" w:rsidRPr="00EF5DF5">
              <w:rPr>
                <w:rFonts w:ascii="宋体" w:hAnsi="宋体" w:cs="宋体"/>
                <w:kern w:val="0"/>
                <w:sz w:val="24"/>
                <w:szCs w:val="28"/>
              </w:rPr>
              <w:t>12</w:t>
            </w:r>
            <w:r w:rsidR="00EF5DF5" w:rsidRPr="00EF5DF5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 w:rsidR="00783B9D" w:rsidRPr="00EF5DF5">
              <w:rPr>
                <w:rFonts w:ascii="宋体" w:hAnsi="宋体" w:cs="宋体"/>
                <w:kern w:val="0"/>
                <w:sz w:val="24"/>
              </w:rPr>
              <w:t>1</w:t>
            </w:r>
            <w:r w:rsidR="00783B9D" w:rsidRPr="00EF5DF5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783B9D" w:rsidRPr="00EF5DF5">
              <w:rPr>
                <w:rFonts w:ascii="宋体" w:hAnsi="宋体" w:cs="宋体"/>
                <w:kern w:val="0"/>
                <w:sz w:val="24"/>
              </w:rPr>
              <w:t>:</w:t>
            </w:r>
            <w:r w:rsidR="00783B9D" w:rsidRPr="00EF5DF5">
              <w:rPr>
                <w:rFonts w:ascii="宋体" w:cs="宋体" w:hint="eastAsia"/>
                <w:kern w:val="0"/>
                <w:sz w:val="24"/>
              </w:rPr>
              <w:t>3</w:t>
            </w:r>
            <w:r w:rsidR="00783B9D" w:rsidRPr="00EF5DF5">
              <w:rPr>
                <w:rFonts w:ascii="宋体" w:cs="宋体"/>
                <w:kern w:val="0"/>
                <w:sz w:val="24"/>
              </w:rPr>
              <w:t>0-</w:t>
            </w:r>
            <w:r w:rsidR="00783B9D" w:rsidRPr="00EF5DF5">
              <w:rPr>
                <w:rFonts w:ascii="宋体" w:hAnsi="宋体" w:cs="宋体"/>
                <w:kern w:val="0"/>
                <w:sz w:val="24"/>
              </w:rPr>
              <w:t>1</w:t>
            </w:r>
            <w:r w:rsidR="00783B9D" w:rsidRPr="00EF5DF5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="00783B9D" w:rsidRPr="00EF5DF5">
              <w:rPr>
                <w:rFonts w:ascii="宋体" w:hAnsi="宋体" w:cs="宋体"/>
                <w:kern w:val="0"/>
                <w:sz w:val="24"/>
              </w:rPr>
              <w:t>:</w:t>
            </w:r>
            <w:r w:rsidR="00783B9D" w:rsidRPr="00EF5DF5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783B9D" w:rsidRPr="00EF5DF5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783B9D" w:rsidRPr="000335B1" w:rsidTr="00EF5DF5">
        <w:trPr>
          <w:trHeight w:hRule="exact" w:val="397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2929FF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电信1</w:t>
            </w:r>
            <w:r>
              <w:rPr>
                <w:rFonts w:ascii="宋体" w:cs="宋体"/>
                <w:kern w:val="0"/>
                <w:sz w:val="24"/>
              </w:rPr>
              <w:t>901</w:t>
            </w:r>
            <w:r>
              <w:rPr>
                <w:rFonts w:ascii="宋体" w:cs="宋体" w:hint="eastAsia"/>
                <w:kern w:val="0"/>
                <w:sz w:val="24"/>
              </w:rPr>
              <w:t>、机电1</w:t>
            </w:r>
            <w:r>
              <w:rPr>
                <w:rFonts w:ascii="宋体" w:cs="宋体"/>
                <w:kern w:val="0"/>
                <w:sz w:val="24"/>
              </w:rPr>
              <w:t>901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、林工类2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EF5DF5" w:rsidRDefault="00783B9D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A5574" w:rsidRPr="000335B1" w:rsidTr="00EF5DF5">
        <w:trPr>
          <w:trHeight w:hRule="exact" w:val="397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5574" w:rsidRDefault="00DA5574" w:rsidP="00DA55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设施2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、园艺类2</w:t>
            </w:r>
            <w:r>
              <w:rPr>
                <w:rFonts w:ascii="宋体" w:cs="宋体"/>
                <w:kern w:val="0"/>
                <w:sz w:val="24"/>
              </w:rPr>
              <w:t>103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4" w:rsidRPr="00EF5DF5" w:rsidRDefault="00DA5574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A5574" w:rsidRPr="000335B1" w:rsidTr="00EF5DF5">
        <w:trPr>
          <w:trHeight w:hRule="exact" w:val="397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5574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Default="00DA5574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、设施2</w:t>
            </w:r>
            <w:r>
              <w:rPr>
                <w:rFonts w:ascii="宋体" w:cs="宋体"/>
                <w:kern w:val="0"/>
                <w:sz w:val="24"/>
              </w:rPr>
              <w:t>102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4" w:rsidRPr="00EF5DF5" w:rsidRDefault="00DA5574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A5574" w:rsidRPr="000335B1" w:rsidTr="00EF5DF5">
        <w:trPr>
          <w:trHeight w:val="793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5574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车辆1</w:t>
            </w:r>
            <w:r>
              <w:rPr>
                <w:rFonts w:ascii="宋体" w:cs="宋体"/>
                <w:kern w:val="0"/>
                <w:sz w:val="24"/>
              </w:rPr>
              <w:t>901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、机化1</w:t>
            </w:r>
            <w:r>
              <w:rPr>
                <w:rFonts w:ascii="宋体" w:cs="宋体"/>
                <w:kern w:val="0"/>
                <w:sz w:val="24"/>
              </w:rPr>
              <w:t>901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、动科卓越2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、环工卓越班2</w:t>
            </w:r>
            <w:r>
              <w:rPr>
                <w:rFonts w:ascii="宋体" w:cs="宋体"/>
                <w:kern w:val="0"/>
                <w:sz w:val="24"/>
              </w:rPr>
              <w:t>001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4" w:rsidRPr="00EF5DF5" w:rsidRDefault="00DA5574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A5574" w:rsidRPr="000335B1" w:rsidTr="00EF5DF5">
        <w:trPr>
          <w:trHeight w:hRule="exact" w:val="39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A5574" w:rsidRPr="000335B1" w:rsidRDefault="00665656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、生物类基地班2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574" w:rsidRPr="00EF5DF5" w:rsidRDefault="00DA5574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5DF5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  <w:r w:rsidRPr="00EF5DF5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EF5DF5">
              <w:rPr>
                <w:rFonts w:ascii="宋体" w:hAnsi="宋体" w:cs="宋体"/>
                <w:kern w:val="0"/>
                <w:sz w:val="24"/>
                <w:szCs w:val="28"/>
              </w:rPr>
              <w:t>12</w:t>
            </w:r>
            <w:r w:rsidR="00EF5DF5" w:rsidRPr="00EF5DF5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 w:rsidRPr="00EF5DF5">
              <w:rPr>
                <w:rFonts w:ascii="宋体" w:hAnsi="宋体" w:cs="宋体"/>
                <w:kern w:val="0"/>
                <w:sz w:val="24"/>
              </w:rPr>
              <w:t>17:30-19</w:t>
            </w:r>
            <w:r w:rsidRPr="00EF5DF5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Pr="00EF5DF5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</w:tr>
      <w:tr w:rsidR="00DA5574" w:rsidRPr="000335B1" w:rsidTr="00EF5DF5">
        <w:trPr>
          <w:trHeight w:hRule="exact" w:val="397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5574" w:rsidRDefault="00DA5574" w:rsidP="00DA55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动科类2</w:t>
            </w:r>
            <w:r>
              <w:rPr>
                <w:rFonts w:ascii="宋体" w:cs="宋体"/>
                <w:kern w:val="0"/>
                <w:sz w:val="24"/>
              </w:rPr>
              <w:t>105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kern w:val="0"/>
                <w:sz w:val="24"/>
              </w:rPr>
              <w:t>、工管类2</w:t>
            </w:r>
            <w:r>
              <w:rPr>
                <w:rFonts w:ascii="宋体" w:cs="宋体"/>
                <w:kern w:val="0"/>
                <w:sz w:val="24"/>
              </w:rPr>
              <w:t>105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574" w:rsidRPr="00EF5DF5" w:rsidRDefault="00DA5574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A5574" w:rsidRPr="000335B1" w:rsidTr="00EF5DF5">
        <w:trPr>
          <w:trHeight w:hRule="exact" w:val="397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5574" w:rsidRDefault="00DA5574" w:rsidP="00DA55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化学类2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、葡酒2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574" w:rsidRPr="00EF5DF5" w:rsidRDefault="00DA5574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A5574" w:rsidRPr="000335B1" w:rsidTr="00EF5DF5">
        <w:trPr>
          <w:trHeight w:hRule="exact" w:val="397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5574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化学类2</w:t>
            </w:r>
            <w:r>
              <w:rPr>
                <w:rFonts w:ascii="宋体" w:cs="宋体"/>
                <w:kern w:val="0"/>
                <w:sz w:val="24"/>
              </w:rPr>
              <w:t>102</w:t>
            </w:r>
            <w:r>
              <w:rPr>
                <w:rFonts w:ascii="宋体" w:cs="宋体" w:hint="eastAsia"/>
                <w:kern w:val="0"/>
                <w:sz w:val="24"/>
              </w:rPr>
              <w:t>、林学类2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574" w:rsidRPr="00EF5DF5" w:rsidRDefault="00DA5574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A5574" w:rsidRPr="000335B1" w:rsidTr="00EF5DF5">
        <w:trPr>
          <w:trHeight w:hRule="exact" w:val="397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5574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农学类2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4" w:rsidRPr="00EF5DF5" w:rsidRDefault="00DA5574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A5574" w:rsidRPr="000335B1" w:rsidTr="00EF5DF5">
        <w:trPr>
          <w:trHeight w:hRule="exact" w:val="39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所有理科补修及重修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574" w:rsidRPr="00EF5DF5" w:rsidRDefault="00DA5574" w:rsidP="00EF5D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5DF5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  <w:r w:rsidRPr="00EF5DF5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="00CE5079" w:rsidRPr="00EF5DF5">
              <w:rPr>
                <w:rFonts w:ascii="宋体" w:hAnsi="宋体" w:cs="宋体"/>
                <w:kern w:val="0"/>
                <w:sz w:val="24"/>
                <w:szCs w:val="28"/>
              </w:rPr>
              <w:t>12</w:t>
            </w:r>
            <w:r w:rsidR="00EF5DF5" w:rsidRPr="00EF5DF5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 w:rsidRPr="00EF5DF5">
              <w:rPr>
                <w:rFonts w:ascii="宋体" w:hAnsi="宋体" w:cs="宋体"/>
                <w:kern w:val="0"/>
                <w:sz w:val="24"/>
              </w:rPr>
              <w:t>19:</w:t>
            </w:r>
            <w:r w:rsidR="00860A2B" w:rsidRPr="00EF5DF5">
              <w:rPr>
                <w:rFonts w:ascii="宋体" w:cs="宋体"/>
                <w:kern w:val="0"/>
                <w:sz w:val="24"/>
              </w:rPr>
              <w:t>5</w:t>
            </w:r>
            <w:r w:rsidRPr="00EF5DF5">
              <w:rPr>
                <w:rFonts w:ascii="宋体" w:cs="宋体"/>
                <w:kern w:val="0"/>
                <w:sz w:val="24"/>
              </w:rPr>
              <w:t>0-</w:t>
            </w:r>
            <w:r w:rsidRPr="00EF5DF5">
              <w:rPr>
                <w:rFonts w:ascii="宋体" w:hAnsi="宋体" w:cs="宋体"/>
                <w:kern w:val="0"/>
                <w:sz w:val="24"/>
              </w:rPr>
              <w:t>21:</w:t>
            </w:r>
            <w:r w:rsidR="00860A2B" w:rsidRPr="00EF5DF5">
              <w:rPr>
                <w:rFonts w:ascii="宋体" w:hAnsi="宋体" w:cs="宋体"/>
                <w:kern w:val="0"/>
                <w:sz w:val="24"/>
              </w:rPr>
              <w:t>3</w:t>
            </w:r>
            <w:r w:rsidRPr="00EF5DF5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DA5574" w:rsidRPr="000335B1" w:rsidTr="00EF5DF5">
        <w:trPr>
          <w:trHeight w:hRule="exact" w:val="397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5574" w:rsidRDefault="00DA5574" w:rsidP="00DA55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A8743B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法学2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、公管类2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574" w:rsidRPr="000335B1" w:rsidRDefault="00DA5574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A5574" w:rsidRPr="000335B1" w:rsidTr="00EF5DF5">
        <w:trPr>
          <w:trHeight w:hRule="exact" w:val="397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5574" w:rsidRDefault="00DA5574" w:rsidP="00DA55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A8743B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社会类2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、所有文科补修及重修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574" w:rsidRPr="000335B1" w:rsidRDefault="00DA5574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A5574" w:rsidRPr="000335B1" w:rsidTr="00EF5DF5">
        <w:trPr>
          <w:trHeight w:hRule="exact" w:val="397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5574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Default="00665656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英语2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574" w:rsidRPr="000335B1" w:rsidRDefault="00DA5574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A5574" w:rsidRPr="000335B1" w:rsidTr="00EF5DF5">
        <w:trPr>
          <w:trHeight w:hRule="exact" w:val="397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A5574" w:rsidRDefault="00DA5574" w:rsidP="00DA55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574" w:rsidRPr="000335B1" w:rsidRDefault="00665656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俄语2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、汉语国际2</w:t>
            </w:r>
            <w:r>
              <w:rPr>
                <w:rFonts w:ascii="宋体" w:cs="宋体"/>
                <w:kern w:val="0"/>
                <w:sz w:val="24"/>
              </w:rPr>
              <w:t>101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4" w:rsidRPr="000335B1" w:rsidRDefault="00DA5574" w:rsidP="00DA55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E73A14" w:rsidRDefault="00E73A14" w:rsidP="00EF5DF5">
      <w:pPr>
        <w:tabs>
          <w:tab w:val="left" w:pos="2076"/>
        </w:tabs>
        <w:spacing w:line="360" w:lineRule="auto"/>
        <w:rPr>
          <w:sz w:val="24"/>
        </w:rPr>
      </w:pPr>
      <w:bookmarkStart w:id="2" w:name="_GoBack"/>
      <w:bookmarkEnd w:id="2"/>
    </w:p>
    <w:sectPr w:rsidR="00E73A14" w:rsidSect="007E73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E5B" w:rsidRDefault="00B21E5B" w:rsidP="009A3D83">
      <w:r>
        <w:separator/>
      </w:r>
    </w:p>
  </w:endnote>
  <w:endnote w:type="continuationSeparator" w:id="1">
    <w:p w:rsidR="00B21E5B" w:rsidRDefault="00B21E5B" w:rsidP="009A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E5B" w:rsidRDefault="00B21E5B" w:rsidP="009A3D83">
      <w:r>
        <w:separator/>
      </w:r>
    </w:p>
  </w:footnote>
  <w:footnote w:type="continuationSeparator" w:id="1">
    <w:p w:rsidR="00B21E5B" w:rsidRDefault="00B21E5B" w:rsidP="009A3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820"/>
    <w:multiLevelType w:val="hybridMultilevel"/>
    <w:tmpl w:val="05725A18"/>
    <w:lvl w:ilvl="0" w:tplc="DD769634">
      <w:start w:val="1"/>
      <w:numFmt w:val="decimal"/>
      <w:lvlText w:val="%1、"/>
      <w:lvlJc w:val="left"/>
      <w:pPr>
        <w:tabs>
          <w:tab w:val="num" w:pos="1365"/>
        </w:tabs>
        <w:ind w:left="1365" w:hanging="84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715"/>
    <w:rsid w:val="00020D42"/>
    <w:rsid w:val="00025F7B"/>
    <w:rsid w:val="00034B9B"/>
    <w:rsid w:val="000351B0"/>
    <w:rsid w:val="00036D83"/>
    <w:rsid w:val="00076CB7"/>
    <w:rsid w:val="00080B86"/>
    <w:rsid w:val="00091FC0"/>
    <w:rsid w:val="000D60EF"/>
    <w:rsid w:val="000E7770"/>
    <w:rsid w:val="00111E3A"/>
    <w:rsid w:val="00113FE3"/>
    <w:rsid w:val="00153836"/>
    <w:rsid w:val="0016003E"/>
    <w:rsid w:val="00162CFD"/>
    <w:rsid w:val="00172FC3"/>
    <w:rsid w:val="001A6E57"/>
    <w:rsid w:val="001B0B30"/>
    <w:rsid w:val="001B150A"/>
    <w:rsid w:val="001F146D"/>
    <w:rsid w:val="001F1F31"/>
    <w:rsid w:val="001F77A0"/>
    <w:rsid w:val="00203436"/>
    <w:rsid w:val="00285E18"/>
    <w:rsid w:val="002929FF"/>
    <w:rsid w:val="00293A97"/>
    <w:rsid w:val="002A2724"/>
    <w:rsid w:val="002B5B5C"/>
    <w:rsid w:val="002E3ABD"/>
    <w:rsid w:val="002F46B3"/>
    <w:rsid w:val="0034039B"/>
    <w:rsid w:val="00340C9D"/>
    <w:rsid w:val="003461F7"/>
    <w:rsid w:val="00397590"/>
    <w:rsid w:val="003B3651"/>
    <w:rsid w:val="003C76DD"/>
    <w:rsid w:val="003D3DDB"/>
    <w:rsid w:val="003D57DE"/>
    <w:rsid w:val="003E0E4A"/>
    <w:rsid w:val="00404A57"/>
    <w:rsid w:val="00450B0A"/>
    <w:rsid w:val="00470347"/>
    <w:rsid w:val="00474CFA"/>
    <w:rsid w:val="004A6E42"/>
    <w:rsid w:val="004B52AA"/>
    <w:rsid w:val="004C3AEA"/>
    <w:rsid w:val="004E458C"/>
    <w:rsid w:val="00527B6D"/>
    <w:rsid w:val="005A47B9"/>
    <w:rsid w:val="005D3269"/>
    <w:rsid w:val="005F5A94"/>
    <w:rsid w:val="00630215"/>
    <w:rsid w:val="00633F55"/>
    <w:rsid w:val="00650316"/>
    <w:rsid w:val="00652539"/>
    <w:rsid w:val="00652B8F"/>
    <w:rsid w:val="006632DA"/>
    <w:rsid w:val="00665656"/>
    <w:rsid w:val="006860D4"/>
    <w:rsid w:val="006B438A"/>
    <w:rsid w:val="006D6EAA"/>
    <w:rsid w:val="006E09B3"/>
    <w:rsid w:val="007030CF"/>
    <w:rsid w:val="00715175"/>
    <w:rsid w:val="00727AAB"/>
    <w:rsid w:val="00731BBA"/>
    <w:rsid w:val="0075328E"/>
    <w:rsid w:val="00761E49"/>
    <w:rsid w:val="00762B8C"/>
    <w:rsid w:val="00783B9D"/>
    <w:rsid w:val="00793F20"/>
    <w:rsid w:val="007A3F85"/>
    <w:rsid w:val="007B37F2"/>
    <w:rsid w:val="007B7EF0"/>
    <w:rsid w:val="007E73CF"/>
    <w:rsid w:val="007F2730"/>
    <w:rsid w:val="00820CFC"/>
    <w:rsid w:val="0082570C"/>
    <w:rsid w:val="0084414F"/>
    <w:rsid w:val="00860A2B"/>
    <w:rsid w:val="008F59B0"/>
    <w:rsid w:val="00900A2C"/>
    <w:rsid w:val="009146DA"/>
    <w:rsid w:val="009335FB"/>
    <w:rsid w:val="00934E06"/>
    <w:rsid w:val="009370C1"/>
    <w:rsid w:val="00963C78"/>
    <w:rsid w:val="0099795B"/>
    <w:rsid w:val="009A3D83"/>
    <w:rsid w:val="009A6DB6"/>
    <w:rsid w:val="009B1617"/>
    <w:rsid w:val="009D0D1C"/>
    <w:rsid w:val="009D3B92"/>
    <w:rsid w:val="009F14C4"/>
    <w:rsid w:val="009F4E40"/>
    <w:rsid w:val="00A03154"/>
    <w:rsid w:val="00A744C2"/>
    <w:rsid w:val="00A8743B"/>
    <w:rsid w:val="00A97F70"/>
    <w:rsid w:val="00AA3DCD"/>
    <w:rsid w:val="00AB3258"/>
    <w:rsid w:val="00AD5BD5"/>
    <w:rsid w:val="00AE1025"/>
    <w:rsid w:val="00AE7456"/>
    <w:rsid w:val="00AF6094"/>
    <w:rsid w:val="00B10C41"/>
    <w:rsid w:val="00B17F0A"/>
    <w:rsid w:val="00B216DC"/>
    <w:rsid w:val="00B21D45"/>
    <w:rsid w:val="00B21E5B"/>
    <w:rsid w:val="00B25B33"/>
    <w:rsid w:val="00B51414"/>
    <w:rsid w:val="00BB1941"/>
    <w:rsid w:val="00BB1E85"/>
    <w:rsid w:val="00BC4376"/>
    <w:rsid w:val="00BD30D0"/>
    <w:rsid w:val="00BE06C1"/>
    <w:rsid w:val="00BE2BFB"/>
    <w:rsid w:val="00BE78D2"/>
    <w:rsid w:val="00BF7B61"/>
    <w:rsid w:val="00C01E02"/>
    <w:rsid w:val="00C13B35"/>
    <w:rsid w:val="00C20715"/>
    <w:rsid w:val="00C550EF"/>
    <w:rsid w:val="00C57E6B"/>
    <w:rsid w:val="00CA62AD"/>
    <w:rsid w:val="00CB53E8"/>
    <w:rsid w:val="00CC008D"/>
    <w:rsid w:val="00CE1025"/>
    <w:rsid w:val="00CE5079"/>
    <w:rsid w:val="00D34452"/>
    <w:rsid w:val="00D5784E"/>
    <w:rsid w:val="00D62B09"/>
    <w:rsid w:val="00D80C71"/>
    <w:rsid w:val="00DA08F6"/>
    <w:rsid w:val="00DA5574"/>
    <w:rsid w:val="00DC4D8D"/>
    <w:rsid w:val="00DC6CA9"/>
    <w:rsid w:val="00DD3068"/>
    <w:rsid w:val="00DF30AF"/>
    <w:rsid w:val="00E65EB7"/>
    <w:rsid w:val="00E73A14"/>
    <w:rsid w:val="00EC696C"/>
    <w:rsid w:val="00ED01FE"/>
    <w:rsid w:val="00EF576B"/>
    <w:rsid w:val="00EF5DF5"/>
    <w:rsid w:val="00F5025F"/>
    <w:rsid w:val="00F55622"/>
    <w:rsid w:val="00F73B06"/>
    <w:rsid w:val="00F936D1"/>
    <w:rsid w:val="00FC43A9"/>
    <w:rsid w:val="00FC7AB4"/>
    <w:rsid w:val="00FD75F4"/>
    <w:rsid w:val="00FE0808"/>
    <w:rsid w:val="00FF212B"/>
    <w:rsid w:val="00FF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0715"/>
    <w:pPr>
      <w:ind w:leftChars="2500" w:left="100"/>
    </w:pPr>
  </w:style>
  <w:style w:type="paragraph" w:styleId="a4">
    <w:name w:val="header"/>
    <w:basedOn w:val="a"/>
    <w:link w:val="Char"/>
    <w:rsid w:val="009A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3D83"/>
    <w:rPr>
      <w:kern w:val="2"/>
      <w:sz w:val="18"/>
      <w:szCs w:val="18"/>
    </w:rPr>
  </w:style>
  <w:style w:type="paragraph" w:styleId="a5">
    <w:name w:val="footer"/>
    <w:basedOn w:val="a"/>
    <w:link w:val="Char0"/>
    <w:rsid w:val="009A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3D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12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96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67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145</Words>
  <Characters>829</Characters>
  <Application>Microsoft Office Word</Application>
  <DocSecurity>0</DocSecurity>
  <Lines>6</Lines>
  <Paragraphs>1</Paragraphs>
  <ScaleCrop>false</ScaleCrop>
  <Company>微软中国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PC</cp:lastModifiedBy>
  <cp:revision>15</cp:revision>
  <dcterms:created xsi:type="dcterms:W3CDTF">2022-05-27T12:25:00Z</dcterms:created>
  <dcterms:modified xsi:type="dcterms:W3CDTF">2022-05-30T06:32:00Z</dcterms:modified>
</cp:coreProperties>
</file>