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CFA" w:rsidRPr="00072596" w:rsidRDefault="00E412F8" w:rsidP="001E0CFA">
      <w:pPr>
        <w:jc w:val="center"/>
        <w:rPr>
          <w:b/>
          <w:sz w:val="32"/>
          <w:szCs w:val="32"/>
        </w:rPr>
      </w:pPr>
      <w:r w:rsidRPr="00072596">
        <w:rPr>
          <w:rFonts w:hint="eastAsia"/>
          <w:b/>
          <w:sz w:val="32"/>
          <w:szCs w:val="32"/>
        </w:rPr>
        <w:t>“十四</w:t>
      </w:r>
      <w:r w:rsidR="001E0CFA" w:rsidRPr="00072596">
        <w:rPr>
          <w:rFonts w:hint="eastAsia"/>
          <w:b/>
          <w:sz w:val="32"/>
          <w:szCs w:val="32"/>
        </w:rPr>
        <w:t>五”</w:t>
      </w:r>
      <w:r w:rsidR="008B2526" w:rsidRPr="00072596">
        <w:rPr>
          <w:rFonts w:hint="eastAsia"/>
          <w:b/>
          <w:sz w:val="32"/>
          <w:szCs w:val="32"/>
        </w:rPr>
        <w:t>国家</w:t>
      </w:r>
      <w:r w:rsidR="001E0CFA" w:rsidRPr="00072596">
        <w:rPr>
          <w:rFonts w:hint="eastAsia"/>
          <w:b/>
          <w:sz w:val="32"/>
          <w:szCs w:val="32"/>
        </w:rPr>
        <w:t>现代农业产业技术体系聘用人员情况表</w:t>
      </w:r>
      <w:r w:rsidR="00573AAD" w:rsidRPr="00072596">
        <w:rPr>
          <w:rFonts w:hint="eastAsia"/>
          <w:b/>
          <w:sz w:val="32"/>
          <w:szCs w:val="32"/>
        </w:rPr>
        <w:t>（共</w:t>
      </w:r>
      <w:r w:rsidR="005C57DD" w:rsidRPr="00072596">
        <w:rPr>
          <w:rFonts w:hint="eastAsia"/>
          <w:b/>
          <w:sz w:val="32"/>
          <w:szCs w:val="32"/>
        </w:rPr>
        <w:t>4</w:t>
      </w:r>
      <w:r w:rsidR="00D6208C" w:rsidRPr="00072596">
        <w:rPr>
          <w:b/>
          <w:sz w:val="32"/>
          <w:szCs w:val="32"/>
        </w:rPr>
        <w:t>0</w:t>
      </w:r>
      <w:r w:rsidR="00573AAD" w:rsidRPr="00072596">
        <w:rPr>
          <w:rFonts w:hint="eastAsia"/>
          <w:b/>
          <w:sz w:val="32"/>
          <w:szCs w:val="32"/>
        </w:rPr>
        <w:t>人）</w:t>
      </w:r>
    </w:p>
    <w:tbl>
      <w:tblPr>
        <w:tblW w:w="9490" w:type="dxa"/>
        <w:jc w:val="center"/>
        <w:tblLook w:val="0000" w:firstRow="0" w:lastRow="0" w:firstColumn="0" w:lastColumn="0" w:noHBand="0" w:noVBand="0"/>
      </w:tblPr>
      <w:tblGrid>
        <w:gridCol w:w="1273"/>
        <w:gridCol w:w="949"/>
        <w:gridCol w:w="851"/>
        <w:gridCol w:w="2126"/>
        <w:gridCol w:w="1559"/>
        <w:gridCol w:w="1418"/>
        <w:gridCol w:w="1314"/>
      </w:tblGrid>
      <w:tr w:rsidR="002E0810" w:rsidRPr="003D1CEC" w:rsidTr="0098215B">
        <w:trPr>
          <w:trHeight w:val="638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岗位/试验站名称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所属研究室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大宗蔬菜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李建明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西北旱区设施工程与环境调控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设施工程研究室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胡晓辉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智能化作业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机械化研究室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赵利民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西安综合试验站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马铃薯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793A0A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hyperlink r:id="rId6" w:tgtFrame="_blank" w:history="1">
              <w:r w:rsidR="002E0810" w:rsidRPr="00C1795A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</w:rPr>
                <w:t>单卫星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北方晚疫病防控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病虫害防控研究室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谷子糜子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793A0A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hyperlink r:id="rId7" w:tgtFrame="_blank" w:history="1">
              <w:r w:rsidR="002E0810" w:rsidRPr="00C1795A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</w:rPr>
                <w:t>冯佰利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糜子病虫害防控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病虫害防控研究室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苹果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793A0A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hyperlink r:id="rId8" w:tgtFrame="_blank" w:history="1">
              <w:proofErr w:type="gramStart"/>
              <w:r w:rsidR="002E0810" w:rsidRPr="00C1795A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</w:rPr>
                <w:t>马锋旺</w:t>
              </w:r>
              <w:proofErr w:type="gramEnd"/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首席科学家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张东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副首席科学家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793A0A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hyperlink r:id="rId9" w:tgtFrame="_blank" w:history="1">
              <w:proofErr w:type="gramStart"/>
              <w:r w:rsidR="002E0810" w:rsidRPr="00C1795A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</w:rPr>
                <w:t>马锋旺</w:t>
              </w:r>
              <w:proofErr w:type="gramEnd"/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生物技术与抗性育种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育种与资源利用研究室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793A0A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hyperlink r:id="rId10" w:tgtFrame="_blank" w:history="1">
              <w:proofErr w:type="gramStart"/>
              <w:r w:rsidR="002E0810" w:rsidRPr="00C1795A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</w:rPr>
                <w:t>赵政阳</w:t>
              </w:r>
              <w:proofErr w:type="gramEnd"/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中晚熟育种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育种与资源利用研究室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刘天军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产业经济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产业经济研究室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793A0A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hyperlink r:id="rId11" w:tgtFrame="_blank" w:history="1">
              <w:r w:rsidR="002E0810" w:rsidRPr="00C1795A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</w:rPr>
                <w:t>张林森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果园水分管理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土壤与营养研究室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793A0A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hyperlink r:id="rId12" w:tgtFrame="_blank" w:history="1">
              <w:r w:rsidR="002E0810" w:rsidRPr="00C1795A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</w:rPr>
                <w:t>任小林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采后处理与产地贮藏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贮藏与加工研究室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孙广宇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病虫害防控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病虫害防控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植保学院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翟丙年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土壤和产地环境污染管控与修复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栽培与土肥研究室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资环学院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张东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苗木繁育与栽培方式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栽培与机械研究室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高华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渭南综合试验站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793A0A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hyperlink r:id="rId13" w:tgtFrame="_blank" w:history="1">
              <w:proofErr w:type="gramStart"/>
              <w:r w:rsidR="002E0810" w:rsidRPr="00C1795A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</w:rPr>
                <w:t>张满让</w:t>
              </w:r>
              <w:proofErr w:type="gramEnd"/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宝鸡综合试验站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邹养军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延安综合试验站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葡萄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徐炎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无核品种选育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育种研究室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房玉林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酿酒葡萄栽培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栽培研究室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葡萄酒学院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793A0A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hyperlink r:id="rId14" w:tgtFrame="_blank" w:history="1">
              <w:proofErr w:type="gramStart"/>
              <w:r w:rsidR="002E0810" w:rsidRPr="00C1795A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</w:rPr>
                <w:t>刘延琳</w:t>
              </w:r>
              <w:proofErr w:type="gramEnd"/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酿酒微生物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加工与贮运研究室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葡萄酒学院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绒毛用羊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793A0A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hyperlink r:id="rId15" w:tgtFrame="_blank" w:history="1">
              <w:r w:rsidR="002E0810" w:rsidRPr="00C1795A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</w:rPr>
                <w:t>陈玉林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舍</w:t>
            </w:r>
            <w:proofErr w:type="gramStart"/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饲半舍</w:t>
            </w:r>
            <w:proofErr w:type="gramEnd"/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饲营养调控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营养与饲料研究室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动科学院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杨增岐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细菌病防控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疾病防控研究室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动医学院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王小龙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育种规划与管理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遗传改良研究室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动科学院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肉牛牦牛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793A0A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hyperlink r:id="rId16" w:tgtFrame="_blank" w:history="1">
              <w:r w:rsidR="002E0810" w:rsidRPr="00C1795A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</w:rPr>
                <w:t>昝林森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培育品种与杂交配套系选育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遗传育种与繁殖研究室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动科学院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雷初朝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种质资源利用与遗传评估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遗传育种与繁殖研究室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动科学院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生猪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庞卫军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繁殖技术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育种与繁殖研究室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动科学院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西甜瓜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793A0A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hyperlink r:id="rId17" w:tgtFrame="_blank" w:history="1">
              <w:proofErr w:type="gramStart"/>
              <w:r w:rsidR="002E0810" w:rsidRPr="00C1795A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</w:rPr>
                <w:t>李好</w:t>
              </w:r>
              <w:proofErr w:type="gramEnd"/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水分管理和</w:t>
            </w:r>
            <w:proofErr w:type="gramStart"/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旱作</w:t>
            </w:r>
            <w:proofErr w:type="gramEnd"/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栽培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栽培与耕作研究室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小麦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王晓杰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锈病防控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病虫害防控研究室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植保学院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793A0A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hyperlink r:id="rId18" w:tgtFrame="_blank" w:history="1">
              <w:r w:rsidR="002E0810" w:rsidRPr="00C1795A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</w:rPr>
                <w:t>王朝辉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营养与有害物监控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土壤施肥和水分研究室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资环学院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胡小平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外来物种入侵防控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病虫草害防控研究室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植保学院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董剑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副研究员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杨凌综合试验站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燕麦荞麦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赵敏娟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产业经济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产业经济研究室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经管学院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水禽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胡志刚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鸭品种</w:t>
            </w:r>
            <w:proofErr w:type="gramEnd"/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资源评价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遗传改良研究室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动科学院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蚕桑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793A0A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hyperlink r:id="rId19" w:tgtFrame="_blank" w:history="1">
              <w:proofErr w:type="gramStart"/>
              <w:r w:rsidR="002E0810" w:rsidRPr="00C1795A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</w:rPr>
                <w:t>苏超</w:t>
              </w:r>
              <w:proofErr w:type="gramEnd"/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陕北生态桑综合试验站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动科学院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桃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赵彩平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西安综合试验站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柑橘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刘占德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猕猴桃西安综合试验站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梨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793A0A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hyperlink r:id="rId20" w:tgtFrame="_blank" w:history="1">
              <w:r w:rsidR="002E0810" w:rsidRPr="00C1795A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</w:rPr>
                <w:t>徐凌飞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杨凌综合试验站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牧草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杨培志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咸阳综合试验站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草业学院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茶叶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余有本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汉中综合试验站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蛋鸡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闵育娜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杨凌综合试验站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动科学院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2E0810" w:rsidRPr="003D1CEC" w:rsidTr="0098215B">
        <w:trPr>
          <w:trHeight w:val="638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3D1CEC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D1CEC">
              <w:rPr>
                <w:rFonts w:ascii="宋体" w:eastAsia="宋体" w:hAnsi="宋体" w:cs="宋体" w:hint="eastAsia"/>
                <w:b/>
                <w:kern w:val="0"/>
                <w:szCs w:val="21"/>
              </w:rPr>
              <w:t>玉米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793A0A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hyperlink r:id="rId21" w:tgtFrame="_blank" w:history="1">
              <w:r w:rsidR="002E0810" w:rsidRPr="00C1795A">
                <w:rPr>
                  <w:rFonts w:ascii="宋体" w:eastAsia="宋体" w:hAnsi="宋体" w:cs="宋体" w:hint="eastAsia"/>
                  <w:b/>
                  <w:bCs/>
                  <w:color w:val="000000"/>
                  <w:kern w:val="0"/>
                  <w:szCs w:val="21"/>
                </w:rPr>
                <w:t>薛吉全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17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关中综合试验站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C1795A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10" w:rsidRPr="00C1795A" w:rsidRDefault="002E0810" w:rsidP="004502B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1E0CFA" w:rsidRPr="00544B2D" w:rsidRDefault="00544B2D" w:rsidP="00544B2D">
      <w:pPr>
        <w:jc w:val="right"/>
        <w:rPr>
          <w:b/>
          <w:szCs w:val="21"/>
        </w:rPr>
      </w:pPr>
      <w:r w:rsidRPr="001E0CFA">
        <w:rPr>
          <w:rFonts w:hint="eastAsia"/>
          <w:b/>
          <w:szCs w:val="21"/>
        </w:rPr>
        <w:t>（</w:t>
      </w:r>
      <w:r w:rsidR="000461D4">
        <w:rPr>
          <w:rFonts w:hint="eastAsia"/>
          <w:b/>
          <w:szCs w:val="21"/>
        </w:rPr>
        <w:t>截止</w:t>
      </w:r>
      <w:r w:rsidR="005C57DD">
        <w:rPr>
          <w:rFonts w:hint="eastAsia"/>
          <w:b/>
          <w:szCs w:val="21"/>
        </w:rPr>
        <w:t>202</w:t>
      </w:r>
      <w:r w:rsidR="003D1CEC">
        <w:rPr>
          <w:b/>
          <w:szCs w:val="21"/>
        </w:rPr>
        <w:t>2-</w:t>
      </w:r>
      <w:r w:rsidR="00D6208C">
        <w:rPr>
          <w:b/>
          <w:szCs w:val="21"/>
        </w:rPr>
        <w:t>10</w:t>
      </w:r>
      <w:r w:rsidR="003D1CEC">
        <w:rPr>
          <w:b/>
          <w:szCs w:val="21"/>
        </w:rPr>
        <w:t>-</w:t>
      </w:r>
      <w:r w:rsidR="00D6208C">
        <w:rPr>
          <w:rFonts w:hint="eastAsia"/>
          <w:b/>
          <w:szCs w:val="21"/>
        </w:rPr>
        <w:t>28</w:t>
      </w:r>
      <w:r>
        <w:rPr>
          <w:rFonts w:hint="eastAsia"/>
          <w:b/>
          <w:szCs w:val="21"/>
        </w:rPr>
        <w:t>统计</w:t>
      </w:r>
      <w:r w:rsidR="005C57DD">
        <w:rPr>
          <w:rFonts w:hint="eastAsia"/>
          <w:b/>
          <w:szCs w:val="21"/>
        </w:rPr>
        <w:t>，首席</w:t>
      </w:r>
      <w:r w:rsidR="004F41B6">
        <w:rPr>
          <w:rFonts w:hint="eastAsia"/>
          <w:b/>
          <w:szCs w:val="21"/>
        </w:rPr>
        <w:t>科学家</w:t>
      </w:r>
      <w:r w:rsidR="005C57DD">
        <w:rPr>
          <w:rFonts w:hint="eastAsia"/>
          <w:b/>
          <w:szCs w:val="21"/>
        </w:rPr>
        <w:t>1</w:t>
      </w:r>
      <w:r w:rsidR="005C57DD">
        <w:rPr>
          <w:rFonts w:hint="eastAsia"/>
          <w:b/>
          <w:szCs w:val="21"/>
        </w:rPr>
        <w:t>人、岗位</w:t>
      </w:r>
      <w:r w:rsidR="003D1CEC">
        <w:rPr>
          <w:b/>
          <w:szCs w:val="21"/>
        </w:rPr>
        <w:t>2</w:t>
      </w:r>
      <w:r w:rsidR="00A63CDE">
        <w:rPr>
          <w:b/>
          <w:szCs w:val="21"/>
        </w:rPr>
        <w:t>7</w:t>
      </w:r>
      <w:r w:rsidR="005C57DD">
        <w:rPr>
          <w:rFonts w:hint="eastAsia"/>
          <w:b/>
          <w:szCs w:val="21"/>
        </w:rPr>
        <w:t>人、综合试验</w:t>
      </w:r>
      <w:proofErr w:type="gramStart"/>
      <w:r w:rsidR="005C57DD">
        <w:rPr>
          <w:rFonts w:hint="eastAsia"/>
          <w:b/>
          <w:szCs w:val="21"/>
        </w:rPr>
        <w:t>站</w:t>
      </w:r>
      <w:proofErr w:type="gramEnd"/>
      <w:r w:rsidR="005C57DD">
        <w:rPr>
          <w:rFonts w:hint="eastAsia"/>
          <w:b/>
          <w:szCs w:val="21"/>
        </w:rPr>
        <w:t>站长</w:t>
      </w:r>
      <w:r w:rsidR="004F41B6">
        <w:rPr>
          <w:rFonts w:hint="eastAsia"/>
          <w:b/>
          <w:szCs w:val="21"/>
        </w:rPr>
        <w:t>1</w:t>
      </w:r>
      <w:r w:rsidR="00D6208C">
        <w:rPr>
          <w:rFonts w:hint="eastAsia"/>
          <w:b/>
          <w:szCs w:val="21"/>
        </w:rPr>
        <w:t>3</w:t>
      </w:r>
      <w:r w:rsidR="005C57DD">
        <w:rPr>
          <w:rFonts w:hint="eastAsia"/>
          <w:b/>
          <w:szCs w:val="21"/>
        </w:rPr>
        <w:t>人</w:t>
      </w:r>
      <w:r w:rsidRPr="001E0CFA">
        <w:rPr>
          <w:rFonts w:hint="eastAsia"/>
          <w:b/>
          <w:szCs w:val="21"/>
        </w:rPr>
        <w:t>）</w:t>
      </w:r>
    </w:p>
    <w:sectPr w:rsidR="001E0CFA" w:rsidRPr="00544B2D" w:rsidSect="0098215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A0A" w:rsidRDefault="00793A0A" w:rsidP="00AC7110">
      <w:r>
        <w:separator/>
      </w:r>
    </w:p>
  </w:endnote>
  <w:endnote w:type="continuationSeparator" w:id="0">
    <w:p w:rsidR="00793A0A" w:rsidRDefault="00793A0A" w:rsidP="00AC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A0A" w:rsidRDefault="00793A0A" w:rsidP="00AC7110">
      <w:r>
        <w:separator/>
      </w:r>
    </w:p>
  </w:footnote>
  <w:footnote w:type="continuationSeparator" w:id="0">
    <w:p w:rsidR="00793A0A" w:rsidRDefault="00793A0A" w:rsidP="00AC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CFA"/>
    <w:rsid w:val="000461D4"/>
    <w:rsid w:val="00054036"/>
    <w:rsid w:val="00072596"/>
    <w:rsid w:val="00092E65"/>
    <w:rsid w:val="00096A11"/>
    <w:rsid w:val="000C623B"/>
    <w:rsid w:val="000D235F"/>
    <w:rsid w:val="000E15BC"/>
    <w:rsid w:val="00121F67"/>
    <w:rsid w:val="00130584"/>
    <w:rsid w:val="00172F7B"/>
    <w:rsid w:val="00187EBE"/>
    <w:rsid w:val="0019047C"/>
    <w:rsid w:val="00193FDE"/>
    <w:rsid w:val="001A57A8"/>
    <w:rsid w:val="001A68E9"/>
    <w:rsid w:val="001B0591"/>
    <w:rsid w:val="001E0CFA"/>
    <w:rsid w:val="002043F5"/>
    <w:rsid w:val="0023624C"/>
    <w:rsid w:val="002B6A78"/>
    <w:rsid w:val="002E0810"/>
    <w:rsid w:val="00311F37"/>
    <w:rsid w:val="00317E4B"/>
    <w:rsid w:val="00350180"/>
    <w:rsid w:val="00374E80"/>
    <w:rsid w:val="003A0FE8"/>
    <w:rsid w:val="003D1CEC"/>
    <w:rsid w:val="003F796B"/>
    <w:rsid w:val="004001FC"/>
    <w:rsid w:val="0041486F"/>
    <w:rsid w:val="00426C48"/>
    <w:rsid w:val="004457C1"/>
    <w:rsid w:val="0048054A"/>
    <w:rsid w:val="004F41B6"/>
    <w:rsid w:val="004F4CEB"/>
    <w:rsid w:val="00544B2D"/>
    <w:rsid w:val="00573AAD"/>
    <w:rsid w:val="00583E74"/>
    <w:rsid w:val="005A6BC7"/>
    <w:rsid w:val="005C57DD"/>
    <w:rsid w:val="0065495D"/>
    <w:rsid w:val="006956BE"/>
    <w:rsid w:val="00703AB2"/>
    <w:rsid w:val="007519CB"/>
    <w:rsid w:val="00793A0A"/>
    <w:rsid w:val="007F34EA"/>
    <w:rsid w:val="00804604"/>
    <w:rsid w:val="00811C7A"/>
    <w:rsid w:val="008B2526"/>
    <w:rsid w:val="008B559F"/>
    <w:rsid w:val="008B7F7E"/>
    <w:rsid w:val="008C1102"/>
    <w:rsid w:val="00932FCC"/>
    <w:rsid w:val="00934BAC"/>
    <w:rsid w:val="00977E58"/>
    <w:rsid w:val="0098215B"/>
    <w:rsid w:val="009D3432"/>
    <w:rsid w:val="00A63CDE"/>
    <w:rsid w:val="00A95D1E"/>
    <w:rsid w:val="00AC7110"/>
    <w:rsid w:val="00AD24D2"/>
    <w:rsid w:val="00AF7AD4"/>
    <w:rsid w:val="00B274DB"/>
    <w:rsid w:val="00B41A57"/>
    <w:rsid w:val="00BB3AF2"/>
    <w:rsid w:val="00BC43A3"/>
    <w:rsid w:val="00C1795A"/>
    <w:rsid w:val="00C355A0"/>
    <w:rsid w:val="00C655C0"/>
    <w:rsid w:val="00C928AD"/>
    <w:rsid w:val="00CB05DE"/>
    <w:rsid w:val="00D14AE6"/>
    <w:rsid w:val="00D336AA"/>
    <w:rsid w:val="00D6208C"/>
    <w:rsid w:val="00D7192D"/>
    <w:rsid w:val="00DD378D"/>
    <w:rsid w:val="00DF4117"/>
    <w:rsid w:val="00E120C5"/>
    <w:rsid w:val="00E412F8"/>
    <w:rsid w:val="00E60F51"/>
    <w:rsid w:val="00EA400D"/>
    <w:rsid w:val="00F56E8D"/>
    <w:rsid w:val="00F60BFC"/>
    <w:rsid w:val="00F7363E"/>
    <w:rsid w:val="00FB618F"/>
    <w:rsid w:val="00FC2B39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49F747-A4DB-4E2C-A796-2187A237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1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1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3.127.160.76/apply/regScientist.do?method=showOpen&amp;id=1874" TargetMode="External"/><Relationship Id="rId13" Type="http://schemas.openxmlformats.org/officeDocument/2006/relationships/hyperlink" Target="http://123.127.160.76/apply/regStation.do?method=showOpen&amp;sid=3075" TargetMode="External"/><Relationship Id="rId18" Type="http://schemas.openxmlformats.org/officeDocument/2006/relationships/hyperlink" Target="http://123.127.160.76/apply/regScientist.do?method=showOpen&amp;id=176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23.127.160.76/apply/regStation.do?method=showOpen&amp;sid=2905" TargetMode="External"/><Relationship Id="rId7" Type="http://schemas.openxmlformats.org/officeDocument/2006/relationships/hyperlink" Target="http://123.127.160.76/apply/regScientist.do?method=showOpen&amp;id=1987" TargetMode="External"/><Relationship Id="rId12" Type="http://schemas.openxmlformats.org/officeDocument/2006/relationships/hyperlink" Target="http://123.127.160.76/apply/regScientist.do?method=showOpen&amp;id=1893" TargetMode="External"/><Relationship Id="rId17" Type="http://schemas.openxmlformats.org/officeDocument/2006/relationships/hyperlink" Target="http://123.127.160.76/apply/regScientist.do?method=showOpen&amp;id=24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23.127.160.76/apply/regScientist.do?method=showOpen&amp;id=2458" TargetMode="External"/><Relationship Id="rId20" Type="http://schemas.openxmlformats.org/officeDocument/2006/relationships/hyperlink" Target="http://123.127.160.76/apply/regStation.do?method=showOpen&amp;sid=3500" TargetMode="External"/><Relationship Id="rId1" Type="http://schemas.openxmlformats.org/officeDocument/2006/relationships/styles" Target="styles.xml"/><Relationship Id="rId6" Type="http://schemas.openxmlformats.org/officeDocument/2006/relationships/hyperlink" Target="http://123.127.160.76/apply/regScientist.do?method=showOpen&amp;id=2021" TargetMode="External"/><Relationship Id="rId11" Type="http://schemas.openxmlformats.org/officeDocument/2006/relationships/hyperlink" Target="http://123.127.160.76/apply/regScientist.do?method=showOpen&amp;id=1888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123.127.160.76/apply/regScientist.do?method=showOpen&amp;id=25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123.127.160.76/apply/regScientist.do?method=showOpen&amp;id=1870" TargetMode="External"/><Relationship Id="rId19" Type="http://schemas.openxmlformats.org/officeDocument/2006/relationships/hyperlink" Target="http://123.127.160.76/apply/regStation.do?method=showOpen&amp;sid=34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123.127.160.76/apply/regScientist.do?method=showOpen&amp;id=1874" TargetMode="External"/><Relationship Id="rId14" Type="http://schemas.openxmlformats.org/officeDocument/2006/relationships/hyperlink" Target="http://123.127.160.76/apply/regScientist.do?method=showOpen&amp;id=231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1432</Words>
  <Characters>1490</Characters>
  <Application>Microsoft Office Word</Application>
  <DocSecurity>0</DocSecurity>
  <Lines>106</Lines>
  <Paragraphs>116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齐高强</dc:creator>
  <cp:lastModifiedBy>程玉锋</cp:lastModifiedBy>
  <cp:revision>9</cp:revision>
  <cp:lastPrinted>2022-10-28T09:46:00Z</cp:lastPrinted>
  <dcterms:created xsi:type="dcterms:W3CDTF">2022-10-28T09:18:00Z</dcterms:created>
  <dcterms:modified xsi:type="dcterms:W3CDTF">2022-11-21T09:03:00Z</dcterms:modified>
</cp:coreProperties>
</file>