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西北农林科技大学20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/>
        </w:rPr>
        <w:t>22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年校级数学建模竞赛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颁奖仪式暨国赛动员大会议程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时   </w:t>
      </w:r>
      <w:r>
        <w:rPr>
          <w:rFonts w:asciiTheme="majorEastAsia" w:hAnsiTheme="majorEastAsia" w:eastAsiaTheme="majorEastAsia"/>
          <w:b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间：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20</w:t>
      </w:r>
      <w:r>
        <w:rPr>
          <w:rFonts w:hint="eastAsia" w:asciiTheme="majorEastAsia" w:hAnsiTheme="majorEastAsia" w:eastAsiaTheme="majorEastAsia"/>
          <w:sz w:val="28"/>
          <w:szCs w:val="28"/>
        </w:rPr>
        <w:t>日（星期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）15：00-17：00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地  </w:t>
      </w:r>
      <w:r>
        <w:rPr>
          <w:rFonts w:asciiTheme="majorEastAsia" w:hAnsiTheme="majorEastAsia" w:eastAsiaTheme="majorEastAsia"/>
          <w:b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点：</w:t>
      </w:r>
      <w:r>
        <w:rPr>
          <w:rFonts w:hint="eastAsia" w:asciiTheme="majorEastAsia" w:hAnsiTheme="majorEastAsia" w:eastAsiaTheme="majorEastAsia"/>
          <w:sz w:val="28"/>
          <w:szCs w:val="28"/>
        </w:rPr>
        <w:t>北校区理科楼E602报告厅</w:t>
      </w:r>
    </w:p>
    <w:p>
      <w:pPr>
        <w:rPr>
          <w:rFonts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主 持 人：</w:t>
      </w:r>
      <w:r>
        <w:rPr>
          <w:rFonts w:hint="eastAsia" w:asciiTheme="majorEastAsia" w:hAnsiTheme="majorEastAsia" w:eastAsiaTheme="majorEastAsia"/>
          <w:sz w:val="28"/>
          <w:szCs w:val="28"/>
        </w:rPr>
        <w:t>理学院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副院长吴养会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议    程：</w:t>
      </w:r>
    </w:p>
    <w:p>
      <w:pPr>
        <w:spacing w:line="360" w:lineRule="auto"/>
        <w:ind w:firstLine="412" w:firstLineChars="147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第一项 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/>
        </w:rPr>
        <w:t>理学院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书记聂海</w:t>
      </w:r>
      <w:r>
        <w:rPr>
          <w:rFonts w:hint="eastAsia" w:asciiTheme="majorEastAsia" w:hAnsiTheme="majorEastAsia" w:eastAsiaTheme="majorEastAsia"/>
          <w:sz w:val="28"/>
          <w:szCs w:val="28"/>
        </w:rPr>
        <w:t>宣读《关于</w:t>
      </w:r>
      <w:r>
        <w:rPr>
          <w:rFonts w:asciiTheme="majorEastAsia" w:hAnsiTheme="majorEastAsia" w:eastAsiaTheme="majorEastAsia"/>
          <w:sz w:val="28"/>
          <w:szCs w:val="28"/>
        </w:rPr>
        <w:t>表彰</w:t>
      </w:r>
      <w:r>
        <w:rPr>
          <w:rFonts w:hint="eastAsia" w:asciiTheme="majorEastAsia" w:hAnsiTheme="majorEastAsia" w:eastAsiaTheme="majorEastAsia"/>
          <w:sz w:val="28"/>
          <w:szCs w:val="28"/>
        </w:rPr>
        <w:t>20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asciiTheme="majorEastAsia" w:hAnsiTheme="majorEastAsia" w:eastAsiaTheme="majorEastAsia"/>
          <w:sz w:val="28"/>
          <w:szCs w:val="28"/>
        </w:rPr>
        <w:t>校级</w:t>
      </w:r>
      <w:r>
        <w:rPr>
          <w:rFonts w:hint="eastAsia" w:asciiTheme="majorEastAsia" w:hAnsiTheme="majorEastAsia" w:eastAsiaTheme="majorEastAsia"/>
          <w:sz w:val="28"/>
          <w:szCs w:val="28"/>
        </w:rPr>
        <w:t>数学建模竞赛获奖</w:t>
      </w:r>
      <w:r>
        <w:rPr>
          <w:rFonts w:asciiTheme="majorEastAsia" w:hAnsiTheme="majorEastAsia" w:eastAsiaTheme="majorEastAsia"/>
          <w:sz w:val="28"/>
          <w:szCs w:val="28"/>
        </w:rPr>
        <w:t>学生的决定</w:t>
      </w:r>
      <w:r>
        <w:rPr>
          <w:rFonts w:hint="eastAsia" w:asciiTheme="majorEastAsia" w:hAnsiTheme="majorEastAsia" w:eastAsiaTheme="majorEastAsia"/>
          <w:sz w:val="28"/>
          <w:szCs w:val="28"/>
        </w:rPr>
        <w:t>》</w:t>
      </w:r>
    </w:p>
    <w:p>
      <w:pPr>
        <w:spacing w:line="360" w:lineRule="auto"/>
        <w:ind w:firstLine="412" w:firstLineChars="147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第二项 </w:t>
      </w:r>
      <w:r>
        <w:rPr>
          <w:rFonts w:hint="eastAsia" w:asciiTheme="majorEastAsia" w:hAnsiTheme="majorEastAsia" w:eastAsiaTheme="majorEastAsia"/>
          <w:sz w:val="28"/>
          <w:szCs w:val="28"/>
        </w:rPr>
        <w:t>颁 奖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>
      <w:pPr>
        <w:spacing w:line="360" w:lineRule="auto"/>
        <w:ind w:firstLine="280" w:firstLine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1.数学</w:t>
      </w:r>
      <w:r>
        <w:rPr>
          <w:rFonts w:asciiTheme="majorEastAsia" w:hAnsiTheme="majorEastAsia" w:eastAsiaTheme="majorEastAsia"/>
          <w:sz w:val="28"/>
          <w:szCs w:val="28"/>
        </w:rPr>
        <w:t>建模</w:t>
      </w:r>
      <w:r>
        <w:rPr>
          <w:rFonts w:hint="eastAsia" w:asciiTheme="majorEastAsia" w:hAnsiTheme="majorEastAsia" w:eastAsiaTheme="majorEastAsia"/>
          <w:sz w:val="28"/>
          <w:szCs w:val="28"/>
        </w:rPr>
        <w:t>指导教师为三等奖获得者颁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发证书</w:t>
      </w:r>
      <w:r>
        <w:rPr>
          <w:rFonts w:hint="eastAsia" w:asciiTheme="majorEastAsia" w:hAnsiTheme="majorEastAsia" w:eastAsiaTheme="majorEastAsia"/>
          <w:sz w:val="28"/>
          <w:szCs w:val="28"/>
        </w:rPr>
        <w:t>（分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组）</w:t>
      </w:r>
    </w:p>
    <w:p>
      <w:pPr>
        <w:spacing w:line="360" w:lineRule="auto"/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第一组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指导教师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张良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指导教师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魏宁</w:t>
      </w:r>
      <w:r>
        <w:rPr>
          <w:rFonts w:hint="eastAsia" w:asciiTheme="majorEastAsia" w:hAnsiTheme="majorEastAsia" w:eastAsiaTheme="majorEastAsia"/>
          <w:sz w:val="28"/>
          <w:szCs w:val="28"/>
        </w:rPr>
        <w:t>颁奖</w:t>
      </w:r>
    </w:p>
    <w:p>
      <w:pPr>
        <w:spacing w:line="360" w:lineRule="auto"/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沈明杰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陈诺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杨雅娴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刘又溢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徐婧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方宏圆</w:t>
      </w:r>
      <w:r>
        <w:rPr>
          <w:rFonts w:hint="eastAsia" w:asciiTheme="majorEastAsia" w:hAnsiTheme="majorEastAsia" w:eastAsiaTheme="majorEastAsia"/>
          <w:sz w:val="28"/>
          <w:szCs w:val="28"/>
        </w:rPr>
        <w:t>小组</w:t>
      </w:r>
    </w:p>
    <w:p>
      <w:pPr>
        <w:spacing w:line="360" w:lineRule="auto"/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第二组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asciiTheme="majorEastAsia" w:hAnsiTheme="majorEastAsia" w:eastAsiaTheme="majorEastAsia"/>
          <w:sz w:val="28"/>
          <w:szCs w:val="28"/>
        </w:rPr>
        <w:t>指导教师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朱志勇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杜俊莉</w:t>
      </w:r>
      <w:r>
        <w:rPr>
          <w:rFonts w:hint="eastAsia" w:asciiTheme="majorEastAsia" w:hAnsiTheme="majorEastAsia" w:eastAsiaTheme="majorEastAsia"/>
          <w:sz w:val="28"/>
          <w:szCs w:val="28"/>
        </w:rPr>
        <w:t>颁奖</w:t>
      </w:r>
    </w:p>
    <w:p>
      <w:pPr>
        <w:spacing w:line="360" w:lineRule="auto"/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赵绅凯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占志豪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孙雅楠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乌歆童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刘紫徵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刘谢非</w:t>
      </w:r>
      <w:r>
        <w:rPr>
          <w:rFonts w:hint="eastAsia" w:asciiTheme="majorEastAsia" w:hAnsiTheme="majorEastAsia" w:eastAsiaTheme="majorEastAsia"/>
          <w:sz w:val="28"/>
          <w:szCs w:val="28"/>
        </w:rPr>
        <w:t>小组</w:t>
      </w:r>
    </w:p>
    <w:p>
      <w:pPr>
        <w:spacing w:line="360" w:lineRule="auto"/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第三组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asciiTheme="majorEastAsia" w:hAnsiTheme="majorEastAsia" w:eastAsiaTheme="majorEastAsia"/>
          <w:sz w:val="28"/>
          <w:szCs w:val="28"/>
        </w:rPr>
        <w:t>指导教师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宋菲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武登辉</w:t>
      </w:r>
      <w:r>
        <w:rPr>
          <w:rFonts w:hint="eastAsia" w:asciiTheme="majorEastAsia" w:hAnsiTheme="majorEastAsia" w:eastAsiaTheme="majorEastAsia"/>
          <w:sz w:val="28"/>
          <w:szCs w:val="28"/>
        </w:rPr>
        <w:t>颁奖</w:t>
      </w:r>
    </w:p>
    <w:p>
      <w:pPr>
        <w:spacing w:line="360" w:lineRule="auto"/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张宸赫小组 程明小组 李福原小组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邢烨岚小组  柳文博小组</w:t>
      </w:r>
    </w:p>
    <w:p>
      <w:pPr>
        <w:spacing w:line="360" w:lineRule="auto"/>
        <w:ind w:left="330" w:leftChars="15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2.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数学建模指导教师为二等奖颁发证书（分2组）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第一组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数学建模指导中心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副</w:t>
      </w:r>
      <w:r>
        <w:rPr>
          <w:rFonts w:hint="eastAsia" w:asciiTheme="majorEastAsia" w:hAnsiTheme="majorEastAsia" w:eastAsiaTheme="majorEastAsia"/>
          <w:sz w:val="28"/>
          <w:szCs w:val="28"/>
        </w:rPr>
        <w:t>主任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王婷婷</w:t>
      </w:r>
      <w:r>
        <w:rPr>
          <w:rFonts w:hint="eastAsia" w:asciiTheme="majorEastAsia" w:hAnsiTheme="majorEastAsia" w:eastAsiaTheme="majorEastAsia"/>
          <w:sz w:val="28"/>
          <w:szCs w:val="28"/>
        </w:rPr>
        <w:t>、指导教师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杨变霞</w:t>
      </w:r>
      <w:r>
        <w:rPr>
          <w:rFonts w:hint="eastAsia" w:asciiTheme="majorEastAsia" w:hAnsiTheme="majorEastAsia" w:eastAsiaTheme="majorEastAsia"/>
          <w:sz w:val="28"/>
          <w:szCs w:val="28"/>
        </w:rPr>
        <w:t>颁奖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彭紫茵小组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孙飞扬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朱代代小组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赵董旻小组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吴楚瑜小组 张楠小组</w:t>
      </w: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第二组：数学</w:t>
      </w:r>
      <w:r>
        <w:rPr>
          <w:rFonts w:asciiTheme="majorEastAsia" w:hAnsiTheme="majorEastAsia" w:eastAsiaTheme="majorEastAsia"/>
          <w:sz w:val="28"/>
          <w:szCs w:val="28"/>
        </w:rPr>
        <w:t>建模</w:t>
      </w:r>
      <w:r>
        <w:rPr>
          <w:rFonts w:hint="eastAsia" w:asciiTheme="majorEastAsia" w:hAnsiTheme="majorEastAsia" w:eastAsiaTheme="majorEastAsia"/>
          <w:sz w:val="28"/>
          <w:szCs w:val="28"/>
        </w:rPr>
        <w:t>指导教师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解小莉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胡小宁</w:t>
      </w:r>
      <w:r>
        <w:rPr>
          <w:rFonts w:hint="eastAsia" w:asciiTheme="majorEastAsia" w:hAnsiTheme="majorEastAsia" w:eastAsiaTheme="majorEastAsia"/>
          <w:sz w:val="28"/>
          <w:szCs w:val="28"/>
        </w:rPr>
        <w:t>为二等奖获得者颁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发证书</w:t>
      </w:r>
    </w:p>
    <w:p>
      <w:pPr>
        <w:spacing w:line="360" w:lineRule="auto"/>
        <w:ind w:firstLine="280" w:firstLineChars="1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陈皓然小组 徐琬婷小组 张恒小组 潘俊豪小组 孙朝阳小组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理学院</w:t>
      </w:r>
      <w:r>
        <w:rPr>
          <w:rFonts w:asciiTheme="majorEastAsia" w:hAnsiTheme="majorEastAsia" w:eastAsiaTheme="majorEastAsia"/>
          <w:sz w:val="28"/>
          <w:szCs w:val="28"/>
        </w:rPr>
        <w:t>书记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聂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海</w:t>
      </w:r>
      <w:r>
        <w:rPr>
          <w:rFonts w:hint="eastAsia" w:asciiTheme="majorEastAsia" w:hAnsiTheme="majorEastAsia" w:eastAsiaTheme="majorEastAsia"/>
          <w:sz w:val="28"/>
          <w:szCs w:val="28"/>
        </w:rPr>
        <w:t>为一等奖获得者颁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 xml:space="preserve">发证书及奖金（牌匾） </w:t>
      </w: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田怡小组 彭永铭小组 杨天寰小组 利宏宁小组 刘林玥小组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盖浩欣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第三项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校赛一等奖获得者20</w:t>
      </w: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级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信息</w:t>
      </w:r>
      <w:r>
        <w:rPr>
          <w:rFonts w:hint="eastAsia" w:asciiTheme="majorEastAsia" w:hAnsiTheme="majorEastAsia" w:eastAsiaTheme="majorEastAsia"/>
          <w:sz w:val="28"/>
          <w:szCs w:val="28"/>
        </w:rPr>
        <w:t>学院学生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朱代代</w:t>
      </w:r>
      <w:r>
        <w:rPr>
          <w:rFonts w:hint="eastAsia" w:asciiTheme="majorEastAsia" w:hAnsiTheme="majorEastAsia" w:eastAsiaTheme="majorEastAsia"/>
          <w:sz w:val="28"/>
          <w:szCs w:val="28"/>
        </w:rPr>
        <w:t>发言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/>
        </w:rPr>
        <w:t>第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/>
        </w:rPr>
        <w:t>项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lang w:val="en-US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教务处副处长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/>
        </w:rPr>
        <w:t>徐炎</w:t>
      </w:r>
      <w:r>
        <w:rPr>
          <w:rFonts w:hint="eastAsia" w:asciiTheme="majorEastAsia" w:hAnsiTheme="majorEastAsia" w:eastAsiaTheme="majorEastAsia"/>
          <w:sz w:val="28"/>
          <w:szCs w:val="28"/>
        </w:rPr>
        <w:t>作</w:t>
      </w:r>
      <w:r>
        <w:rPr>
          <w:rFonts w:asciiTheme="majorEastAsia" w:hAnsiTheme="majorEastAsia" w:eastAsiaTheme="majorEastAsia"/>
          <w:sz w:val="28"/>
          <w:szCs w:val="28"/>
        </w:rPr>
        <w:t>讲话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领导离席）</w:t>
      </w:r>
    </w:p>
    <w:p>
      <w:pPr>
        <w:spacing w:line="360" w:lineRule="auto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第五项 数学建模指导中心主任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郑立飞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讲话</w:t>
      </w: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8"/>
          <w:szCs w:val="28"/>
          <w:lang w:val="en-US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>王运图简介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/>
        </w:rPr>
        <w:t xml:space="preserve">        王运图，男，汉族，1983年9月生于河南省周口市，中共党员，2006年毕业于西北农林科技大学机电学院2002级包装工程专业。在校期间，曾任2003-2005机电学院院报主编，2003-2005西北农林科技大学学生记者团团长。现任深圳市微达科技有限公司总经理，东莞虹星新材料有限公司董事长。</w:t>
      </w:r>
    </w:p>
    <w:p>
      <w:pPr>
        <w:rPr>
          <w:rFonts w:asciiTheme="majorEastAsia" w:hAnsiTheme="majorEastAsia" w:eastAsiaTheme="majorEastAsia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3DF27"/>
    <w:multiLevelType w:val="singleLevel"/>
    <w:tmpl w:val="CFF3DF2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YzlkMWM4OWQwYWQ1NmY4ZjA2MmVjMmFlYTc5YWYifQ=="/>
  </w:docVars>
  <w:rsids>
    <w:rsidRoot w:val="00F114A3"/>
    <w:rsid w:val="00017946"/>
    <w:rsid w:val="000212C1"/>
    <w:rsid w:val="00021641"/>
    <w:rsid w:val="00043F45"/>
    <w:rsid w:val="00050F4A"/>
    <w:rsid w:val="000613CF"/>
    <w:rsid w:val="00077819"/>
    <w:rsid w:val="0008424C"/>
    <w:rsid w:val="00092922"/>
    <w:rsid w:val="000940D7"/>
    <w:rsid w:val="000955B2"/>
    <w:rsid w:val="000A0D20"/>
    <w:rsid w:val="000B352B"/>
    <w:rsid w:val="000C2369"/>
    <w:rsid w:val="000E1892"/>
    <w:rsid w:val="000E383E"/>
    <w:rsid w:val="000E4454"/>
    <w:rsid w:val="000F464B"/>
    <w:rsid w:val="00104D77"/>
    <w:rsid w:val="00105653"/>
    <w:rsid w:val="00106806"/>
    <w:rsid w:val="00110B0A"/>
    <w:rsid w:val="001450B7"/>
    <w:rsid w:val="00154A0E"/>
    <w:rsid w:val="001600EC"/>
    <w:rsid w:val="00161C3E"/>
    <w:rsid w:val="001776F3"/>
    <w:rsid w:val="001A6F25"/>
    <w:rsid w:val="001A7537"/>
    <w:rsid w:val="001A79CF"/>
    <w:rsid w:val="001B4D6B"/>
    <w:rsid w:val="001B612C"/>
    <w:rsid w:val="001C31FE"/>
    <w:rsid w:val="001C614C"/>
    <w:rsid w:val="001C64E9"/>
    <w:rsid w:val="001D3EF3"/>
    <w:rsid w:val="001E299F"/>
    <w:rsid w:val="001F20EC"/>
    <w:rsid w:val="002024BB"/>
    <w:rsid w:val="00217C3A"/>
    <w:rsid w:val="002240A9"/>
    <w:rsid w:val="00233CB1"/>
    <w:rsid w:val="002451AB"/>
    <w:rsid w:val="002476CF"/>
    <w:rsid w:val="00257247"/>
    <w:rsid w:val="002630E3"/>
    <w:rsid w:val="00267676"/>
    <w:rsid w:val="002725AD"/>
    <w:rsid w:val="00282F7C"/>
    <w:rsid w:val="002A0074"/>
    <w:rsid w:val="002A108F"/>
    <w:rsid w:val="002A18CD"/>
    <w:rsid w:val="002B1B5C"/>
    <w:rsid w:val="002C1F8A"/>
    <w:rsid w:val="002C2ADE"/>
    <w:rsid w:val="002D38B4"/>
    <w:rsid w:val="002E24C4"/>
    <w:rsid w:val="002E2709"/>
    <w:rsid w:val="002F3109"/>
    <w:rsid w:val="002F3969"/>
    <w:rsid w:val="00302C21"/>
    <w:rsid w:val="00305AAB"/>
    <w:rsid w:val="00305DA1"/>
    <w:rsid w:val="00310266"/>
    <w:rsid w:val="0031648B"/>
    <w:rsid w:val="003216BB"/>
    <w:rsid w:val="003261D0"/>
    <w:rsid w:val="00361819"/>
    <w:rsid w:val="0037120B"/>
    <w:rsid w:val="00374EA8"/>
    <w:rsid w:val="00375A3C"/>
    <w:rsid w:val="00376198"/>
    <w:rsid w:val="00376C8E"/>
    <w:rsid w:val="003B5C93"/>
    <w:rsid w:val="003C4A1D"/>
    <w:rsid w:val="003D7538"/>
    <w:rsid w:val="003E6B4E"/>
    <w:rsid w:val="003F23F9"/>
    <w:rsid w:val="003F6E27"/>
    <w:rsid w:val="00404FA3"/>
    <w:rsid w:val="00405AB3"/>
    <w:rsid w:val="00407C8C"/>
    <w:rsid w:val="00411C54"/>
    <w:rsid w:val="00412518"/>
    <w:rsid w:val="00443116"/>
    <w:rsid w:val="00443439"/>
    <w:rsid w:val="004517C1"/>
    <w:rsid w:val="0046053A"/>
    <w:rsid w:val="0046764D"/>
    <w:rsid w:val="00473676"/>
    <w:rsid w:val="00490432"/>
    <w:rsid w:val="00494C0B"/>
    <w:rsid w:val="004A48E0"/>
    <w:rsid w:val="004D5C76"/>
    <w:rsid w:val="00503AE8"/>
    <w:rsid w:val="00505355"/>
    <w:rsid w:val="0050682B"/>
    <w:rsid w:val="00510688"/>
    <w:rsid w:val="005164BF"/>
    <w:rsid w:val="0052164F"/>
    <w:rsid w:val="00531258"/>
    <w:rsid w:val="005612C7"/>
    <w:rsid w:val="00577EA8"/>
    <w:rsid w:val="00580323"/>
    <w:rsid w:val="00582978"/>
    <w:rsid w:val="005B17FC"/>
    <w:rsid w:val="005C5C7E"/>
    <w:rsid w:val="005E1675"/>
    <w:rsid w:val="005E579F"/>
    <w:rsid w:val="005E691C"/>
    <w:rsid w:val="005F55A4"/>
    <w:rsid w:val="00600490"/>
    <w:rsid w:val="00601ADB"/>
    <w:rsid w:val="00601D85"/>
    <w:rsid w:val="006032BA"/>
    <w:rsid w:val="00606E10"/>
    <w:rsid w:val="00615289"/>
    <w:rsid w:val="00624863"/>
    <w:rsid w:val="00646164"/>
    <w:rsid w:val="00654CEF"/>
    <w:rsid w:val="00660F13"/>
    <w:rsid w:val="006647DB"/>
    <w:rsid w:val="00684846"/>
    <w:rsid w:val="00685892"/>
    <w:rsid w:val="006A5132"/>
    <w:rsid w:val="006B19DB"/>
    <w:rsid w:val="006C3950"/>
    <w:rsid w:val="006E1467"/>
    <w:rsid w:val="006E5AFC"/>
    <w:rsid w:val="006F4202"/>
    <w:rsid w:val="00715E65"/>
    <w:rsid w:val="00727343"/>
    <w:rsid w:val="007363B2"/>
    <w:rsid w:val="007466EB"/>
    <w:rsid w:val="00754B88"/>
    <w:rsid w:val="0076024C"/>
    <w:rsid w:val="00760332"/>
    <w:rsid w:val="00762543"/>
    <w:rsid w:val="00767151"/>
    <w:rsid w:val="00772EE5"/>
    <w:rsid w:val="00772FCC"/>
    <w:rsid w:val="0078610E"/>
    <w:rsid w:val="0078645F"/>
    <w:rsid w:val="00786978"/>
    <w:rsid w:val="0079496A"/>
    <w:rsid w:val="007A57CB"/>
    <w:rsid w:val="007A5C88"/>
    <w:rsid w:val="007B2544"/>
    <w:rsid w:val="007B6E9E"/>
    <w:rsid w:val="007C12A3"/>
    <w:rsid w:val="007D45D2"/>
    <w:rsid w:val="007F32C9"/>
    <w:rsid w:val="0081029C"/>
    <w:rsid w:val="00826155"/>
    <w:rsid w:val="00835A3F"/>
    <w:rsid w:val="008403BE"/>
    <w:rsid w:val="00846EF4"/>
    <w:rsid w:val="008774B6"/>
    <w:rsid w:val="00877F52"/>
    <w:rsid w:val="008926B9"/>
    <w:rsid w:val="00893574"/>
    <w:rsid w:val="008A20CE"/>
    <w:rsid w:val="008A57F2"/>
    <w:rsid w:val="008A7FD9"/>
    <w:rsid w:val="008C7A3E"/>
    <w:rsid w:val="008D2066"/>
    <w:rsid w:val="008D4974"/>
    <w:rsid w:val="008E0117"/>
    <w:rsid w:val="0090205A"/>
    <w:rsid w:val="00902F3C"/>
    <w:rsid w:val="009315A7"/>
    <w:rsid w:val="00941EC5"/>
    <w:rsid w:val="009647BA"/>
    <w:rsid w:val="00975DC6"/>
    <w:rsid w:val="00985927"/>
    <w:rsid w:val="00985F97"/>
    <w:rsid w:val="009868DF"/>
    <w:rsid w:val="009A0732"/>
    <w:rsid w:val="009B20A7"/>
    <w:rsid w:val="009C22DF"/>
    <w:rsid w:val="009C5932"/>
    <w:rsid w:val="00A044A0"/>
    <w:rsid w:val="00A10923"/>
    <w:rsid w:val="00A30E50"/>
    <w:rsid w:val="00A41CFF"/>
    <w:rsid w:val="00A43719"/>
    <w:rsid w:val="00A468AF"/>
    <w:rsid w:val="00A5174D"/>
    <w:rsid w:val="00A73595"/>
    <w:rsid w:val="00A80F9E"/>
    <w:rsid w:val="00AA6B4D"/>
    <w:rsid w:val="00AC5F12"/>
    <w:rsid w:val="00AD27D4"/>
    <w:rsid w:val="00AE0530"/>
    <w:rsid w:val="00AF215C"/>
    <w:rsid w:val="00AF2644"/>
    <w:rsid w:val="00AF796A"/>
    <w:rsid w:val="00B01188"/>
    <w:rsid w:val="00B03E05"/>
    <w:rsid w:val="00B05FC6"/>
    <w:rsid w:val="00B133B8"/>
    <w:rsid w:val="00B14F57"/>
    <w:rsid w:val="00B20783"/>
    <w:rsid w:val="00B35EF5"/>
    <w:rsid w:val="00B40615"/>
    <w:rsid w:val="00B42217"/>
    <w:rsid w:val="00B50B4D"/>
    <w:rsid w:val="00B50DA0"/>
    <w:rsid w:val="00B53300"/>
    <w:rsid w:val="00B97580"/>
    <w:rsid w:val="00BA23ED"/>
    <w:rsid w:val="00BA4D55"/>
    <w:rsid w:val="00BA510F"/>
    <w:rsid w:val="00BB5230"/>
    <w:rsid w:val="00BB66FC"/>
    <w:rsid w:val="00BB7D29"/>
    <w:rsid w:val="00BC5603"/>
    <w:rsid w:val="00BC5778"/>
    <w:rsid w:val="00BC6E6D"/>
    <w:rsid w:val="00BC7176"/>
    <w:rsid w:val="00BD6E94"/>
    <w:rsid w:val="00BE177D"/>
    <w:rsid w:val="00BE344E"/>
    <w:rsid w:val="00BE43A1"/>
    <w:rsid w:val="00BE4523"/>
    <w:rsid w:val="00C10BE2"/>
    <w:rsid w:val="00C3211C"/>
    <w:rsid w:val="00C35702"/>
    <w:rsid w:val="00C417C2"/>
    <w:rsid w:val="00C4555A"/>
    <w:rsid w:val="00C65BA2"/>
    <w:rsid w:val="00C751D1"/>
    <w:rsid w:val="00C770EE"/>
    <w:rsid w:val="00C8585D"/>
    <w:rsid w:val="00C86703"/>
    <w:rsid w:val="00C91FB9"/>
    <w:rsid w:val="00CB2CA2"/>
    <w:rsid w:val="00CB6C30"/>
    <w:rsid w:val="00CB76DD"/>
    <w:rsid w:val="00CC072F"/>
    <w:rsid w:val="00CC4557"/>
    <w:rsid w:val="00CE3A05"/>
    <w:rsid w:val="00CE7445"/>
    <w:rsid w:val="00D27FCC"/>
    <w:rsid w:val="00D3003A"/>
    <w:rsid w:val="00D3180B"/>
    <w:rsid w:val="00D33332"/>
    <w:rsid w:val="00D34281"/>
    <w:rsid w:val="00D3694D"/>
    <w:rsid w:val="00D537DC"/>
    <w:rsid w:val="00D651F4"/>
    <w:rsid w:val="00D667E6"/>
    <w:rsid w:val="00D66DDB"/>
    <w:rsid w:val="00D75819"/>
    <w:rsid w:val="00D84DF3"/>
    <w:rsid w:val="00D959FB"/>
    <w:rsid w:val="00DC29E3"/>
    <w:rsid w:val="00DC2E15"/>
    <w:rsid w:val="00E02D77"/>
    <w:rsid w:val="00E064DA"/>
    <w:rsid w:val="00E11038"/>
    <w:rsid w:val="00E47EF1"/>
    <w:rsid w:val="00E53AC7"/>
    <w:rsid w:val="00E655D5"/>
    <w:rsid w:val="00E81D1E"/>
    <w:rsid w:val="00EA2E90"/>
    <w:rsid w:val="00EB7832"/>
    <w:rsid w:val="00EE0F5D"/>
    <w:rsid w:val="00EE4F21"/>
    <w:rsid w:val="00EF46E0"/>
    <w:rsid w:val="00F114A3"/>
    <w:rsid w:val="00F17135"/>
    <w:rsid w:val="00F17BCC"/>
    <w:rsid w:val="00F56EF8"/>
    <w:rsid w:val="00F602AD"/>
    <w:rsid w:val="00F66510"/>
    <w:rsid w:val="00F76254"/>
    <w:rsid w:val="00F87833"/>
    <w:rsid w:val="00F96492"/>
    <w:rsid w:val="00FA19F3"/>
    <w:rsid w:val="00FA236A"/>
    <w:rsid w:val="00FA38DE"/>
    <w:rsid w:val="00FB6C9D"/>
    <w:rsid w:val="00FD042E"/>
    <w:rsid w:val="00FD7F2E"/>
    <w:rsid w:val="00FE0C81"/>
    <w:rsid w:val="00FE4705"/>
    <w:rsid w:val="00FE7C4D"/>
    <w:rsid w:val="06EE4BF5"/>
    <w:rsid w:val="095A00BB"/>
    <w:rsid w:val="0A0515C5"/>
    <w:rsid w:val="0A8F61B0"/>
    <w:rsid w:val="1C3E6D7B"/>
    <w:rsid w:val="1E0D3D5D"/>
    <w:rsid w:val="1FA13B6F"/>
    <w:rsid w:val="21CF54D3"/>
    <w:rsid w:val="22A32073"/>
    <w:rsid w:val="2ABB3672"/>
    <w:rsid w:val="2D5B6928"/>
    <w:rsid w:val="2DBC7080"/>
    <w:rsid w:val="39923301"/>
    <w:rsid w:val="3A232CBA"/>
    <w:rsid w:val="43860173"/>
    <w:rsid w:val="4944592C"/>
    <w:rsid w:val="4A533F91"/>
    <w:rsid w:val="4BA12C80"/>
    <w:rsid w:val="4CE313E9"/>
    <w:rsid w:val="50896E31"/>
    <w:rsid w:val="53251320"/>
    <w:rsid w:val="5D5A0EB4"/>
    <w:rsid w:val="601202DC"/>
    <w:rsid w:val="64555EEF"/>
    <w:rsid w:val="64556FB2"/>
    <w:rsid w:val="677E755D"/>
    <w:rsid w:val="679D13CD"/>
    <w:rsid w:val="69D00DEB"/>
    <w:rsid w:val="69DC09B1"/>
    <w:rsid w:val="6AB55A49"/>
    <w:rsid w:val="6DD16EDF"/>
    <w:rsid w:val="72B312A9"/>
    <w:rsid w:val="75C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页眉 字符"/>
    <w:basedOn w:val="6"/>
    <w:link w:val="4"/>
    <w:qFormat/>
    <w:uiPriority w:val="99"/>
  </w:style>
  <w:style w:type="character" w:customStyle="1" w:styleId="8">
    <w:name w:val="页脚 字符"/>
    <w:basedOn w:val="6"/>
    <w:link w:val="3"/>
    <w:qFormat/>
    <w:uiPriority w:val="99"/>
  </w:style>
  <w:style w:type="character" w:customStyle="1" w:styleId="9">
    <w:name w:val="批注框文本 字符"/>
    <w:basedOn w:val="6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694</Characters>
  <Lines>4</Lines>
  <Paragraphs>1</Paragraphs>
  <TotalTime>66</TotalTime>
  <ScaleCrop>false</ScaleCrop>
  <LinksUpToDate>false</LinksUpToDate>
  <CharactersWithSpaces>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2019-07-05T03:58:00Z</dcterms:created>
  <dc:creator>zheng lifei</dc:creator>
  <cp:lastModifiedBy>xuetu</cp:lastModifiedBy>
  <cp:lastPrinted>2023-06-13T09:59:00Z</cp:lastPrinted>
  <dcterms:modified xsi:type="dcterms:W3CDTF">2023-06-13T10:32:59Z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FADA903D0455449882C8E059BC42C2DA_13</vt:lpwstr>
  </property>
</Properties>
</file>